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86" w:rsidRDefault="00FA6B9B">
      <w:pPr>
        <w:spacing w:before="17"/>
        <w:ind w:left="128"/>
        <w:rPr>
          <w:rFonts w:ascii="ＭＳ ゴシック" w:eastAsia="ＭＳ ゴシック" w:hAnsi="ＭＳ ゴシック" w:cs="ＭＳ ゴシック"/>
          <w:sz w:val="23"/>
          <w:szCs w:val="23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lang w:eastAsia="ja-JP"/>
        </w:rPr>
        <w:t>様式(他)-</w:t>
      </w:r>
      <w:r w:rsidR="00F258E8">
        <w:rPr>
          <w:rFonts w:ascii="ＭＳ ゴシック" w:eastAsia="ＭＳ ゴシック" w:hAnsi="ＭＳ ゴシック" w:cs="ＭＳ ゴシック"/>
          <w:spacing w:val="1"/>
          <w:w w:val="105"/>
          <w:sz w:val="23"/>
          <w:szCs w:val="23"/>
        </w:rPr>
        <w:t>1</w:t>
      </w:r>
    </w:p>
    <w:p w:rsidR="00745886" w:rsidRDefault="00745886">
      <w:pPr>
        <w:spacing w:before="12"/>
        <w:rPr>
          <w:rFonts w:ascii="ＭＳ ゴシック" w:eastAsia="ＭＳ ゴシック" w:hAnsi="ＭＳ ゴシック" w:cs="ＭＳ ゴシック"/>
        </w:rPr>
      </w:pPr>
    </w:p>
    <w:p w:rsidR="00745886" w:rsidRDefault="00745886">
      <w:pPr>
        <w:rPr>
          <w:rFonts w:ascii="ＭＳ ゴシック" w:eastAsia="ＭＳ ゴシック" w:hAnsi="ＭＳ ゴシック" w:cs="ＭＳ ゴシック"/>
        </w:rPr>
        <w:sectPr w:rsidR="00745886" w:rsidSect="00830F86">
          <w:type w:val="continuous"/>
          <w:pgSz w:w="11910" w:h="16840" w:code="9"/>
          <w:pgMar w:top="340" w:right="851" w:bottom="340" w:left="851" w:header="720" w:footer="720" w:gutter="0"/>
          <w:cols w:space="720"/>
        </w:sectPr>
      </w:pPr>
    </w:p>
    <w:p w:rsidR="00745886" w:rsidRDefault="00745886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45886" w:rsidRDefault="00745886">
      <w:pPr>
        <w:spacing w:before="2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F258E8" w:rsidRDefault="00F258E8">
      <w:pPr>
        <w:ind w:left="155"/>
        <w:rPr>
          <w:rFonts w:ascii="ＭＳ Ｐ明朝" w:eastAsia="ＭＳ Ｐ明朝" w:hAnsi="ＭＳ Ｐ明朝" w:cs="ＭＳ Ｐ明朝"/>
          <w:sz w:val="20"/>
          <w:szCs w:val="20"/>
        </w:rPr>
      </w:pPr>
    </w:p>
    <w:p w:rsidR="00745886" w:rsidRDefault="00F258E8">
      <w:pPr>
        <w:spacing w:before="22"/>
        <w:ind w:left="155"/>
        <w:rPr>
          <w:rFonts w:ascii="ＭＳ Ｐ明朝" w:eastAsia="ＭＳ Ｐ明朝" w:hAnsi="ＭＳ Ｐ明朝" w:cs="ＭＳ Ｐ明朝"/>
          <w:sz w:val="27"/>
          <w:szCs w:val="27"/>
        </w:rPr>
      </w:pPr>
      <w:r>
        <w:br w:type="column"/>
      </w:r>
      <w:proofErr w:type="spellStart"/>
      <w:r>
        <w:rPr>
          <w:rFonts w:ascii="ＭＳ Ｐ明朝" w:eastAsia="ＭＳ Ｐ明朝" w:hAnsi="ＭＳ Ｐ明朝" w:cs="ＭＳ Ｐ明朝"/>
          <w:b/>
          <w:bCs/>
          <w:spacing w:val="1"/>
          <w:sz w:val="27"/>
          <w:szCs w:val="27"/>
        </w:rPr>
        <w:t>多機関共同研究施設一覧</w:t>
      </w:r>
      <w:proofErr w:type="spellEnd"/>
    </w:p>
    <w:p w:rsidR="00745886" w:rsidRDefault="00745886">
      <w:pPr>
        <w:rPr>
          <w:rFonts w:ascii="ＭＳ Ｐ明朝" w:eastAsia="ＭＳ Ｐ明朝" w:hAnsi="ＭＳ Ｐ明朝" w:cs="ＭＳ Ｐ明朝"/>
          <w:sz w:val="27"/>
          <w:szCs w:val="27"/>
        </w:rPr>
        <w:sectPr w:rsidR="00745886">
          <w:type w:val="continuous"/>
          <w:pgSz w:w="11910" w:h="16840"/>
          <w:pgMar w:top="380" w:right="880" w:bottom="280" w:left="740" w:header="720" w:footer="720" w:gutter="0"/>
          <w:cols w:num="2" w:space="720" w:equalWidth="0">
            <w:col w:w="2878" w:space="551"/>
            <w:col w:w="6861"/>
          </w:cols>
        </w:sectPr>
      </w:pPr>
    </w:p>
    <w:p w:rsidR="00FB0631" w:rsidRDefault="00FB0631" w:rsidP="00F258E8">
      <w:pPr>
        <w:spacing w:before="1"/>
      </w:pPr>
      <w:proofErr w:type="spellStart"/>
      <w:r>
        <w:t>愛媛大学医学部附属病院</w:t>
      </w:r>
      <w:proofErr w:type="spellEnd"/>
    </w:p>
    <w:p w:rsidR="00F258E8" w:rsidRDefault="00FB0631" w:rsidP="00F258E8">
      <w:pPr>
        <w:spacing w:before="1"/>
        <w:rPr>
          <w:lang w:eastAsia="ja-JP"/>
        </w:rPr>
      </w:pPr>
      <w:proofErr w:type="spellStart"/>
      <w:r>
        <w:t>臨床研究倫理審査委員会委員長</w:t>
      </w:r>
      <w:proofErr w:type="spellEnd"/>
      <w:r>
        <w:rPr>
          <w:rFonts w:hint="eastAsia"/>
          <w:lang w:eastAsia="ja-JP"/>
        </w:rPr>
        <w:t xml:space="preserve">　殿</w:t>
      </w:r>
    </w:p>
    <w:p w:rsidR="00FB0631" w:rsidRDefault="00FB0631" w:rsidP="00F258E8">
      <w:pPr>
        <w:spacing w:before="1"/>
        <w:rPr>
          <w:rFonts w:ascii="ＭＳ Ｐ明朝" w:eastAsia="ＭＳ Ｐ明朝" w:hAnsi="ＭＳ Ｐ明朝" w:cs="ＭＳ Ｐ明朝"/>
          <w:b/>
          <w:bCs/>
          <w:sz w:val="20"/>
          <w:szCs w:val="20"/>
          <w:lang w:eastAsia="ja-JP"/>
        </w:rPr>
      </w:pPr>
    </w:p>
    <w:p w:rsidR="00745886" w:rsidRPr="00FB0631" w:rsidRDefault="00F258E8" w:rsidP="00FB0631">
      <w:pPr>
        <w:pStyle w:val="a3"/>
        <w:spacing w:line="302" w:lineRule="auto"/>
        <w:ind w:left="5670" w:firstLineChars="750" w:firstLine="1553"/>
        <w:rPr>
          <w:w w:val="95"/>
          <w:lang w:eastAsia="ja-JP"/>
        </w:rPr>
      </w:pPr>
      <w:r w:rsidRPr="00FB0631">
        <w:rPr>
          <w:w w:val="95"/>
          <w:lang w:eastAsia="ja-JP"/>
        </w:rPr>
        <w:t>所属</w:t>
      </w:r>
      <w:r w:rsidRPr="00FB0631">
        <w:rPr>
          <w:rFonts w:hint="eastAsia"/>
          <w:w w:val="95"/>
          <w:lang w:eastAsia="ja-JP"/>
        </w:rPr>
        <w:t>長</w:t>
      </w:r>
    </w:p>
    <w:p w:rsidR="00F258E8" w:rsidRPr="00FB0631" w:rsidRDefault="00F258E8" w:rsidP="00FB0631">
      <w:pPr>
        <w:pStyle w:val="a3"/>
        <w:spacing w:line="302" w:lineRule="auto"/>
        <w:ind w:leftChars="3072" w:left="7319" w:hangingChars="255" w:hanging="561"/>
        <w:rPr>
          <w:rFonts w:cs="ＭＳ Ｐ明朝"/>
          <w:lang w:eastAsia="ja-JP"/>
        </w:rPr>
      </w:pPr>
      <w:r w:rsidRPr="00FB0631">
        <w:rPr>
          <w:rFonts w:cs="ＭＳ Ｐ明朝" w:hint="eastAsia"/>
          <w:lang w:eastAsia="ja-JP"/>
        </w:rPr>
        <w:t>研究責任者</w:t>
      </w:r>
    </w:p>
    <w:p w:rsidR="00745886" w:rsidRPr="00FB0631" w:rsidRDefault="00745886">
      <w:pPr>
        <w:spacing w:before="2"/>
        <w:rPr>
          <w:rFonts w:ascii="ＭＳ Ｐ明朝" w:eastAsia="ＭＳ Ｐ明朝" w:hAnsi="ＭＳ Ｐ明朝" w:cs="ＭＳ Ｐ明朝"/>
          <w:lang w:eastAsia="ja-JP"/>
        </w:rPr>
      </w:pPr>
    </w:p>
    <w:p w:rsidR="00F258E8" w:rsidRPr="00FB0631" w:rsidRDefault="00F258E8">
      <w:pPr>
        <w:pStyle w:val="a3"/>
        <w:spacing w:line="242" w:lineRule="exact"/>
        <w:ind w:right="2621"/>
        <w:rPr>
          <w:spacing w:val="-1"/>
          <w:w w:val="95"/>
          <w:lang w:eastAsia="ja-JP"/>
        </w:rPr>
      </w:pPr>
    </w:p>
    <w:p w:rsidR="00F258E8" w:rsidRPr="00FB0631" w:rsidRDefault="00F258E8">
      <w:pPr>
        <w:pStyle w:val="a3"/>
        <w:spacing w:line="242" w:lineRule="exact"/>
        <w:ind w:right="2621"/>
        <w:rPr>
          <w:spacing w:val="43"/>
          <w:w w:val="99"/>
          <w:lang w:eastAsia="ja-JP"/>
        </w:rPr>
      </w:pPr>
      <w:r w:rsidRPr="00FB0631">
        <w:rPr>
          <w:spacing w:val="-1"/>
          <w:w w:val="95"/>
          <w:lang w:eastAsia="ja-JP"/>
        </w:rPr>
        <w:t>下記の機関での多機関共同研究の実施を申請します．</w:t>
      </w:r>
      <w:r w:rsidRPr="00FB0631">
        <w:rPr>
          <w:spacing w:val="43"/>
          <w:w w:val="99"/>
          <w:lang w:eastAsia="ja-JP"/>
        </w:rPr>
        <w:t xml:space="preserve"> </w:t>
      </w:r>
    </w:p>
    <w:p w:rsidR="00F258E8" w:rsidRDefault="00F258E8">
      <w:pPr>
        <w:pStyle w:val="a3"/>
        <w:spacing w:line="242" w:lineRule="exact"/>
        <w:ind w:right="2621"/>
        <w:rPr>
          <w:lang w:eastAsia="ja-JP"/>
        </w:rPr>
      </w:pPr>
    </w:p>
    <w:p w:rsidR="00F258E8" w:rsidRDefault="00F258E8" w:rsidP="00F258E8">
      <w:pPr>
        <w:pStyle w:val="a3"/>
        <w:spacing w:line="242" w:lineRule="exact"/>
        <w:ind w:right="2621"/>
        <w:jc w:val="center"/>
        <w:rPr>
          <w:lang w:eastAsia="ja-JP"/>
        </w:rPr>
      </w:pPr>
    </w:p>
    <w:p w:rsidR="00745886" w:rsidRDefault="00F258E8" w:rsidP="00F258E8">
      <w:pPr>
        <w:pStyle w:val="a3"/>
        <w:spacing w:line="242" w:lineRule="exact"/>
        <w:ind w:right="2621"/>
        <w:jc w:val="center"/>
        <w:rPr>
          <w:lang w:eastAsia="ja-JP"/>
        </w:rPr>
      </w:pPr>
      <w:r>
        <w:rPr>
          <w:lang w:eastAsia="ja-JP"/>
        </w:rPr>
        <w:t>記</w:t>
      </w:r>
    </w:p>
    <w:p w:rsidR="00745886" w:rsidRDefault="00745886">
      <w:pPr>
        <w:spacing w:before="10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745886" w:rsidRDefault="00830F86">
      <w:pPr>
        <w:spacing w:line="200" w:lineRule="atLeast"/>
        <w:ind w:left="119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</w:r>
      <w:r>
        <w:rPr>
          <w:rFonts w:ascii="ＭＳ Ｐ明朝" w:eastAsia="ＭＳ Ｐ明朝" w:hAnsi="ＭＳ Ｐ明朝" w:cs="ＭＳ Ｐ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2.35pt;height:40.45pt;mso-left-percent:-10001;mso-top-percent:-10001;mso-position-horizontal:absolute;mso-position-horizontal-relative:char;mso-position-vertical:absolute;mso-position-vertical-relative:line;mso-left-percent:-10001;mso-top-percent:-10001" filled="f" strokeweight="1.06pt">
            <v:textbox inset="0,0,0,0">
              <w:txbxContent>
                <w:p w:rsidR="00745886" w:rsidRDefault="00F258E8">
                  <w:pPr>
                    <w:spacing w:line="246" w:lineRule="exact"/>
                    <w:ind w:left="130"/>
                    <w:rPr>
                      <w:rFonts w:ascii="ＭＳ Ｐ明朝" w:eastAsia="ＭＳ Ｐ明朝" w:hAnsi="ＭＳ Ｐ明朝" w:cs="ＭＳ Ｐ明朝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Ｐ明朝" w:eastAsia="ＭＳ Ｐ明朝" w:hAnsi="ＭＳ Ｐ明朝" w:cs="ＭＳ Ｐ明朝"/>
                      <w:sz w:val="20"/>
                      <w:szCs w:val="20"/>
                    </w:rPr>
                    <w:t>研究課題名</w:t>
                  </w:r>
                  <w:proofErr w:type="spellEnd"/>
                </w:p>
                <w:p w:rsidR="00AA720E" w:rsidRDefault="00AA720E">
                  <w:pPr>
                    <w:spacing w:line="246" w:lineRule="exact"/>
                    <w:ind w:left="130"/>
                    <w:rPr>
                      <w:rFonts w:ascii="ＭＳ Ｐ明朝" w:eastAsia="ＭＳ Ｐ明朝" w:hAnsi="ＭＳ Ｐ明朝" w:cs="ＭＳ Ｐ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5886" w:rsidRDefault="00745886">
      <w:pPr>
        <w:spacing w:before="1"/>
        <w:rPr>
          <w:rFonts w:ascii="ＭＳ Ｐ明朝" w:eastAsia="ＭＳ Ｐ明朝" w:hAnsi="ＭＳ Ｐ明朝" w:cs="ＭＳ Ｐ明朝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67"/>
        <w:gridCol w:w="4679"/>
      </w:tblGrid>
      <w:tr w:rsidR="00745886">
        <w:trPr>
          <w:trHeight w:hRule="exact" w:val="274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F258E8">
            <w:pPr>
              <w:pStyle w:val="TableParagraph"/>
              <w:spacing w:line="235" w:lineRule="exact"/>
              <w:ind w:left="1189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多機関共同研究参加医療機関</w:t>
            </w:r>
            <w:proofErr w:type="spellEnd"/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F258E8">
            <w:pPr>
              <w:pStyle w:val="TableParagraph"/>
              <w:spacing w:line="235" w:lineRule="exact"/>
              <w:ind w:left="287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  <w:lang w:eastAsia="ja-JP"/>
              </w:rPr>
              <w:t>多機関共同研究参加機関の研究責任者</w:t>
            </w:r>
          </w:p>
        </w:tc>
      </w:tr>
      <w:tr w:rsidR="00745886">
        <w:trPr>
          <w:trHeight w:hRule="exact" w:val="524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4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4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4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  <w:tr w:rsidR="00745886">
        <w:trPr>
          <w:trHeight w:hRule="exact" w:val="523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886" w:rsidRDefault="00745886">
            <w:pPr>
              <w:rPr>
                <w:lang w:eastAsia="ja-JP"/>
              </w:rPr>
            </w:pPr>
          </w:p>
        </w:tc>
      </w:tr>
    </w:tbl>
    <w:p w:rsidR="00745886" w:rsidRDefault="00745886" w:rsidP="00F258E8">
      <w:pPr>
        <w:spacing w:line="236" w:lineRule="exact"/>
        <w:ind w:right="1071"/>
        <w:jc w:val="right"/>
        <w:rPr>
          <w:rFonts w:ascii="ＭＳ Ｐ明朝" w:eastAsia="ＭＳ Ｐ明朝" w:hAnsi="ＭＳ Ｐ明朝" w:cs="ＭＳ Ｐ明朝"/>
          <w:lang w:eastAsia="ja-JP"/>
        </w:rPr>
      </w:pPr>
    </w:p>
    <w:sectPr w:rsidR="00745886">
      <w:type w:val="continuous"/>
      <w:pgSz w:w="11910" w:h="16840"/>
      <w:pgMar w:top="38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86"/>
    <w:rsid w:val="00745886"/>
    <w:rsid w:val="00830F86"/>
    <w:rsid w:val="00AA720E"/>
    <w:rsid w:val="00F258E8"/>
    <w:rsid w:val="00FA6B9B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6F5B126C-8484-4577-AA1B-2ECCFC72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9" w:hanging="2322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Risako</dc:creator>
  <cp:lastModifiedBy>研究協力課</cp:lastModifiedBy>
  <cp:revision>6</cp:revision>
  <cp:lastPrinted>2021-06-15T01:45:00Z</cp:lastPrinted>
  <dcterms:created xsi:type="dcterms:W3CDTF">2021-06-11T17:26:00Z</dcterms:created>
  <dcterms:modified xsi:type="dcterms:W3CDTF">2021-06-15T01:45:00Z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