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6CB7F" w14:textId="51A5A261" w:rsidR="00AE1B8D" w:rsidRPr="00A41774" w:rsidRDefault="00AE1B8D" w:rsidP="00AE1B8D">
      <w:pPr>
        <w:pStyle w:val="1"/>
        <w:numPr>
          <w:ilvl w:val="0"/>
          <w:numId w:val="0"/>
        </w:numPr>
        <w:spacing w:before="180" w:after="180"/>
        <w:ind w:left="680" w:hanging="680"/>
        <w:rPr>
          <w:lang w:eastAsia="ja-JP"/>
        </w:rPr>
      </w:pPr>
      <w:r w:rsidRPr="00A41774">
        <w:rPr>
          <w:lang w:eastAsia="ja-JP"/>
        </w:rPr>
        <w:t>別紙</w:t>
      </w:r>
      <w:r w:rsidRPr="00A41774">
        <w:rPr>
          <w:rFonts w:hint="eastAsia"/>
          <w:lang w:eastAsia="ja-JP"/>
        </w:rPr>
        <w:t>1</w:t>
      </w:r>
      <w:r w:rsidRPr="00A41774">
        <w:rPr>
          <w:lang w:eastAsia="ja-JP"/>
        </w:rPr>
        <w:t xml:space="preserve">  </w:t>
      </w:r>
      <w:r w:rsidRPr="00A41774">
        <w:rPr>
          <w:lang w:eastAsia="ja-JP"/>
        </w:rPr>
        <w:t xml:space="preserve">　</w:t>
      </w:r>
      <w:r w:rsidRPr="00A41774">
        <w:rPr>
          <w:rFonts w:hint="eastAsia"/>
          <w:lang w:eastAsia="ja-JP"/>
        </w:rPr>
        <w:t>情報公開文書</w:t>
      </w:r>
      <w:r w:rsidR="00B2629A" w:rsidRPr="00A41774">
        <w:rPr>
          <w:rFonts w:hint="eastAsia"/>
          <w:lang w:eastAsia="ja-JP"/>
        </w:rPr>
        <w:t>（</w:t>
      </w:r>
      <w:r w:rsidR="00B2629A" w:rsidRPr="00A41774">
        <w:rPr>
          <w:rFonts w:hint="eastAsia"/>
          <w:lang w:eastAsia="ja-JP"/>
        </w:rPr>
        <w:t>IRUD</w:t>
      </w:r>
      <w:r w:rsidR="00B2629A" w:rsidRPr="00A41774">
        <w:rPr>
          <w:rFonts w:hint="eastAsia"/>
          <w:lang w:eastAsia="ja-JP"/>
        </w:rPr>
        <w:t>）</w:t>
      </w:r>
    </w:p>
    <w:p w14:paraId="101B2BA9" w14:textId="33896E7E" w:rsidR="409C4705" w:rsidRPr="00A41774" w:rsidRDefault="409C4705" w:rsidP="00A63798">
      <w:pPr>
        <w:spacing w:line="360" w:lineRule="auto"/>
        <w:jc w:val="center"/>
        <w:rPr>
          <w:rFonts w:ascii="HG丸ｺﾞｼｯｸM-PRO" w:eastAsia="HG丸ｺﾞｼｯｸM-PRO" w:hAnsi="HG丸ｺﾞｼｯｸM-PRO" w:cs="MS-Mincho"/>
          <w:sz w:val="24"/>
          <w:szCs w:val="24"/>
        </w:rPr>
      </w:pPr>
    </w:p>
    <w:p w14:paraId="3DC81D5A" w14:textId="52B5E319" w:rsidR="009C66AD" w:rsidRPr="00A41774" w:rsidRDefault="00AB6B69" w:rsidP="00A63798">
      <w:pPr>
        <w:autoSpaceDE w:val="0"/>
        <w:autoSpaceDN w:val="0"/>
        <w:adjustRightInd w:val="0"/>
        <w:spacing w:line="360" w:lineRule="auto"/>
        <w:jc w:val="center"/>
        <w:rPr>
          <w:rFonts w:ascii="HG丸ｺﾞｼｯｸM-PRO" w:eastAsia="HG丸ｺﾞｼｯｸM-PRO" w:hAnsi="HG丸ｺﾞｼｯｸM-PRO" w:cs="MS-Mincho"/>
          <w:kern w:val="0"/>
          <w:sz w:val="32"/>
          <w:szCs w:val="32"/>
        </w:rPr>
      </w:pPr>
      <w:r w:rsidRPr="00A41774">
        <w:rPr>
          <w:rFonts w:ascii="HG丸ｺﾞｼｯｸM-PRO" w:eastAsia="HG丸ｺﾞｼｯｸM-PRO" w:hAnsi="HG丸ｺﾞｼｯｸM-PRO" w:cs="MS-Mincho" w:hint="eastAsia"/>
          <w:kern w:val="0"/>
          <w:sz w:val="32"/>
          <w:szCs w:val="32"/>
        </w:rPr>
        <w:t>研究に関するお知らせ</w:t>
      </w:r>
    </w:p>
    <w:p w14:paraId="40854ADA" w14:textId="77777777" w:rsidR="0041528E" w:rsidRPr="00A41774" w:rsidRDefault="0041528E" w:rsidP="00A63798">
      <w:pPr>
        <w:autoSpaceDE w:val="0"/>
        <w:autoSpaceDN w:val="0"/>
        <w:adjustRightInd w:val="0"/>
        <w:spacing w:line="360" w:lineRule="auto"/>
        <w:jc w:val="left"/>
        <w:rPr>
          <w:rFonts w:ascii="HG丸ｺﾞｼｯｸM-PRO" w:eastAsia="HG丸ｺﾞｼｯｸM-PRO" w:hAnsi="HG丸ｺﾞｼｯｸM-PRO" w:cs="MS-Mincho"/>
          <w:kern w:val="0"/>
          <w:sz w:val="24"/>
          <w:szCs w:val="24"/>
        </w:rPr>
      </w:pPr>
    </w:p>
    <w:p w14:paraId="54957592" w14:textId="680DAA51" w:rsidR="00AB6B69" w:rsidRPr="00A41774" w:rsidRDefault="00FA6EAB" w:rsidP="00D53731">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A41774">
        <w:rPr>
          <w:rFonts w:ascii="HG丸ｺﾞｼｯｸM-PRO" w:eastAsia="HG丸ｺﾞｼｯｸM-PRO" w:hAnsi="HG丸ｺﾞｼｯｸM-PRO" w:cs="MS-Mincho" w:hint="eastAsia"/>
          <w:kern w:val="0"/>
          <w:sz w:val="24"/>
          <w:szCs w:val="24"/>
        </w:rPr>
        <w:t>「</w:t>
      </w:r>
      <w:r w:rsidR="00D53731" w:rsidRPr="00A41774">
        <w:rPr>
          <w:rFonts w:ascii="HG丸ｺﾞｼｯｸM-PRO" w:eastAsia="HG丸ｺﾞｼｯｸM-PRO" w:hAnsi="HG丸ｺﾞｼｯｸM-PRO" w:cs="MS-Mincho" w:hint="eastAsia"/>
          <w:kern w:val="0"/>
          <w:sz w:val="24"/>
          <w:szCs w:val="24"/>
        </w:rPr>
        <w:t>未診断疾患イニシアチブ（Initiative on Rare and Undiagnosed Disease(IRUD)）: 希少未診断疾患に対する診断プログラムの開発に関する研究</w:t>
      </w:r>
      <w:r w:rsidRPr="00A41774">
        <w:rPr>
          <w:rFonts w:ascii="HG丸ｺﾞｼｯｸM-PRO" w:eastAsia="HG丸ｺﾞｼｯｸM-PRO" w:hAnsi="HG丸ｺﾞｼｯｸM-PRO" w:cs="MS-Mincho" w:hint="eastAsia"/>
          <w:kern w:val="0"/>
          <w:sz w:val="24"/>
          <w:szCs w:val="24"/>
        </w:rPr>
        <w:t>」にご参加</w:t>
      </w:r>
      <w:r w:rsidR="00EF0B48" w:rsidRPr="00A41774">
        <w:rPr>
          <w:rFonts w:ascii="HG丸ｺﾞｼｯｸM-PRO" w:eastAsia="HG丸ｺﾞｼｯｸM-PRO" w:hAnsi="HG丸ｺﾞｼｯｸM-PRO" w:cs="MS-Mincho" w:hint="eastAsia"/>
          <w:kern w:val="0"/>
          <w:sz w:val="24"/>
          <w:szCs w:val="24"/>
        </w:rPr>
        <w:t>いただ</w:t>
      </w:r>
      <w:r w:rsidRPr="00A41774">
        <w:rPr>
          <w:rFonts w:ascii="HG丸ｺﾞｼｯｸM-PRO" w:eastAsia="HG丸ｺﾞｼｯｸM-PRO" w:hAnsi="HG丸ｺﾞｼｯｸM-PRO" w:cs="MS-Mincho" w:hint="eastAsia"/>
          <w:kern w:val="0"/>
          <w:sz w:val="24"/>
          <w:szCs w:val="24"/>
        </w:rPr>
        <w:t>いた</w:t>
      </w:r>
      <w:r w:rsidR="00EF0B48" w:rsidRPr="00A41774">
        <w:rPr>
          <w:rFonts w:ascii="HG丸ｺﾞｼｯｸM-PRO" w:eastAsia="HG丸ｺﾞｼｯｸM-PRO" w:hAnsi="HG丸ｺﾞｼｯｸM-PRO" w:cs="MS-Mincho" w:hint="eastAsia"/>
          <w:kern w:val="0"/>
          <w:sz w:val="24"/>
          <w:szCs w:val="24"/>
        </w:rPr>
        <w:t>皆様</w:t>
      </w:r>
      <w:r w:rsidRPr="00A41774">
        <w:rPr>
          <w:rFonts w:ascii="HG丸ｺﾞｼｯｸM-PRO" w:eastAsia="HG丸ｺﾞｼｯｸM-PRO" w:hAnsi="HG丸ｺﾞｼｯｸM-PRO" w:cs="MS-Mincho" w:hint="eastAsia"/>
          <w:kern w:val="0"/>
          <w:sz w:val="24"/>
          <w:szCs w:val="24"/>
        </w:rPr>
        <w:t>へ</w:t>
      </w:r>
    </w:p>
    <w:p w14:paraId="22F52C47" w14:textId="2CFA4D4F" w:rsidR="000E387B" w:rsidRPr="00A41774" w:rsidRDefault="000E387B" w:rsidP="00A63798">
      <w:pPr>
        <w:autoSpaceDE w:val="0"/>
        <w:autoSpaceDN w:val="0"/>
        <w:adjustRightInd w:val="0"/>
        <w:spacing w:line="360" w:lineRule="auto"/>
        <w:jc w:val="left"/>
        <w:rPr>
          <w:rFonts w:ascii="HG丸ｺﾞｼｯｸM-PRO" w:eastAsia="HG丸ｺﾞｼｯｸM-PRO" w:hAnsi="HG丸ｺﾞｼｯｸM-PRO" w:cs="MS-Mincho"/>
          <w:kern w:val="0"/>
          <w:sz w:val="24"/>
          <w:szCs w:val="24"/>
        </w:rPr>
      </w:pPr>
    </w:p>
    <w:p w14:paraId="2437A258" w14:textId="77777777" w:rsidR="007B6E88" w:rsidRPr="00A41774" w:rsidRDefault="007B6E88" w:rsidP="00A63798">
      <w:pPr>
        <w:widowControl/>
        <w:autoSpaceDE w:val="0"/>
        <w:autoSpaceDN w:val="0"/>
        <w:adjustRightInd w:val="0"/>
        <w:spacing w:line="360" w:lineRule="auto"/>
        <w:jc w:val="left"/>
        <w:rPr>
          <w:rFonts w:ascii="HG丸ｺﾞｼｯｸM-PRO" w:eastAsia="HG丸ｺﾞｼｯｸM-PRO" w:hAnsi="HG丸ｺﾞｼｯｸM-PRO" w:cs="MS-Mincho"/>
          <w:spacing w:val="-4"/>
          <w:kern w:val="0"/>
          <w:sz w:val="24"/>
          <w:szCs w:val="24"/>
        </w:rPr>
      </w:pPr>
      <w:r w:rsidRPr="00A41774">
        <w:rPr>
          <w:rFonts w:ascii="HG丸ｺﾞｼｯｸM-PRO" w:eastAsia="HG丸ｺﾞｼｯｸM-PRO" w:hAnsi="HG丸ｺﾞｼｯｸM-PRO" w:cs="MS-Mincho" w:hint="eastAsia"/>
          <w:spacing w:val="-4"/>
          <w:kern w:val="0"/>
          <w:sz w:val="24"/>
          <w:szCs w:val="24"/>
        </w:rPr>
        <w:t>「</w:t>
      </w:r>
      <w:r w:rsidRPr="00A41774">
        <w:rPr>
          <w:rFonts w:ascii="HG丸ｺﾞｼｯｸM-PRO" w:eastAsia="HG丸ｺﾞｼｯｸM-PRO" w:hAnsi="HG丸ｺﾞｼｯｸM-PRO" w:cs="ＭＳ 明朝" w:hint="eastAsia"/>
          <w:spacing w:val="-4"/>
          <w:kern w:val="0"/>
          <w:sz w:val="24"/>
          <w:szCs w:val="24"/>
        </w:rPr>
        <w:t>難病</w:t>
      </w:r>
      <w:r w:rsidRPr="00A41774">
        <w:rPr>
          <w:rFonts w:ascii="HG丸ｺﾞｼｯｸM-PRO" w:eastAsia="HG丸ｺﾞｼｯｸM-PRO" w:hAnsi="HG丸ｺﾞｼｯｸM-PRO" w:cs="Malgun Gothic Semilight" w:hint="eastAsia"/>
          <w:spacing w:val="-4"/>
          <w:kern w:val="0"/>
          <w:sz w:val="24"/>
          <w:szCs w:val="24"/>
        </w:rPr>
        <w:t>のゲノム</w:t>
      </w:r>
      <w:r w:rsidRPr="00A41774">
        <w:rPr>
          <w:rFonts w:ascii="HG丸ｺﾞｼｯｸM-PRO" w:eastAsia="HG丸ｺﾞｼｯｸM-PRO" w:hAnsi="HG丸ｺﾞｼｯｸM-PRO" w:cs="ＭＳ 明朝" w:hint="eastAsia"/>
          <w:spacing w:val="-4"/>
          <w:kern w:val="0"/>
          <w:sz w:val="24"/>
          <w:szCs w:val="24"/>
        </w:rPr>
        <w:t>医療推進</w:t>
      </w:r>
      <w:r w:rsidRPr="00A41774">
        <w:rPr>
          <w:rFonts w:ascii="HG丸ｺﾞｼｯｸM-PRO" w:eastAsia="HG丸ｺﾞｼｯｸM-PRO" w:hAnsi="HG丸ｺﾞｼｯｸM-PRO" w:cs="Malgun Gothic Semilight" w:hint="eastAsia"/>
          <w:spacing w:val="-4"/>
          <w:kern w:val="0"/>
          <w:sz w:val="24"/>
          <w:szCs w:val="24"/>
        </w:rPr>
        <w:t>に</w:t>
      </w:r>
      <w:r w:rsidRPr="00A41774">
        <w:rPr>
          <w:rFonts w:ascii="HG丸ｺﾞｼｯｸM-PRO" w:eastAsia="HG丸ｺﾞｼｯｸM-PRO" w:hAnsi="HG丸ｺﾞｼｯｸM-PRO" w:cs="ＭＳ 明朝" w:hint="eastAsia"/>
          <w:spacing w:val="-4"/>
          <w:kern w:val="0"/>
          <w:sz w:val="24"/>
          <w:szCs w:val="24"/>
        </w:rPr>
        <w:t>向</w:t>
      </w:r>
      <w:r w:rsidRPr="00A41774">
        <w:rPr>
          <w:rFonts w:ascii="HG丸ｺﾞｼｯｸM-PRO" w:eastAsia="HG丸ｺﾞｼｯｸM-PRO" w:hAnsi="HG丸ｺﾞｼｯｸM-PRO" w:cs="Malgun Gothic Semilight" w:hint="eastAsia"/>
          <w:spacing w:val="-4"/>
          <w:kern w:val="0"/>
          <w:sz w:val="24"/>
          <w:szCs w:val="24"/>
        </w:rPr>
        <w:t>けた</w:t>
      </w:r>
      <w:r w:rsidRPr="00A41774">
        <w:rPr>
          <w:rFonts w:ascii="HG丸ｺﾞｼｯｸM-PRO" w:eastAsia="HG丸ｺﾞｼｯｸM-PRO" w:hAnsi="HG丸ｺﾞｼｯｸM-PRO" w:cs="ＭＳ 明朝" w:hint="eastAsia"/>
          <w:spacing w:val="-4"/>
          <w:kern w:val="0"/>
          <w:sz w:val="24"/>
          <w:szCs w:val="24"/>
        </w:rPr>
        <w:t>全</w:t>
      </w:r>
      <w:r w:rsidRPr="00A41774">
        <w:rPr>
          <w:rFonts w:ascii="HG丸ｺﾞｼｯｸM-PRO" w:eastAsia="HG丸ｺﾞｼｯｸM-PRO" w:hAnsi="HG丸ｺﾞｼｯｸM-PRO" w:cs="Malgun Gothic Semilight" w:hint="eastAsia"/>
          <w:spacing w:val="-4"/>
          <w:kern w:val="0"/>
          <w:sz w:val="24"/>
          <w:szCs w:val="24"/>
        </w:rPr>
        <w:t>ゲノム</w:t>
      </w:r>
      <w:r w:rsidRPr="00A41774">
        <w:rPr>
          <w:rFonts w:ascii="HG丸ｺﾞｼｯｸM-PRO" w:eastAsia="HG丸ｺﾞｼｯｸM-PRO" w:hAnsi="HG丸ｺﾞｼｯｸM-PRO" w:cs="ＭＳ 明朝" w:hint="eastAsia"/>
          <w:spacing w:val="-4"/>
          <w:kern w:val="0"/>
          <w:sz w:val="24"/>
          <w:szCs w:val="24"/>
        </w:rPr>
        <w:t>解析基盤</w:t>
      </w:r>
      <w:r w:rsidRPr="00A41774">
        <w:rPr>
          <w:rFonts w:ascii="HG丸ｺﾞｼｯｸM-PRO" w:eastAsia="HG丸ｺﾞｼｯｸM-PRO" w:hAnsi="HG丸ｺﾞｼｯｸM-PRO" w:cs="Malgun Gothic Semilight" w:hint="eastAsia"/>
          <w:spacing w:val="-4"/>
          <w:kern w:val="0"/>
          <w:sz w:val="24"/>
          <w:szCs w:val="24"/>
        </w:rPr>
        <w:t>に</w:t>
      </w:r>
      <w:r w:rsidRPr="00A41774">
        <w:rPr>
          <w:rFonts w:ascii="HG丸ｺﾞｼｯｸM-PRO" w:eastAsia="HG丸ｺﾞｼｯｸM-PRO" w:hAnsi="HG丸ｺﾞｼｯｸM-PRO" w:cs="ＭＳ 明朝" w:hint="eastAsia"/>
          <w:spacing w:val="-4"/>
          <w:kern w:val="0"/>
          <w:sz w:val="24"/>
          <w:szCs w:val="24"/>
        </w:rPr>
        <w:t>関</w:t>
      </w:r>
      <w:r w:rsidRPr="00A41774">
        <w:rPr>
          <w:rFonts w:ascii="HG丸ｺﾞｼｯｸM-PRO" w:eastAsia="HG丸ｺﾞｼｯｸM-PRO" w:hAnsi="HG丸ｺﾞｼｯｸM-PRO" w:cs="Malgun Gothic Semilight" w:hint="eastAsia"/>
          <w:spacing w:val="-4"/>
          <w:kern w:val="0"/>
          <w:sz w:val="24"/>
          <w:szCs w:val="24"/>
        </w:rPr>
        <w:t>する</w:t>
      </w:r>
      <w:r w:rsidRPr="00A41774">
        <w:rPr>
          <w:rFonts w:ascii="HG丸ｺﾞｼｯｸM-PRO" w:eastAsia="HG丸ｺﾞｼｯｸM-PRO" w:hAnsi="HG丸ｺﾞｼｯｸM-PRO" w:cs="ＭＳ 明朝" w:hint="eastAsia"/>
          <w:spacing w:val="-4"/>
          <w:kern w:val="0"/>
          <w:sz w:val="24"/>
          <w:szCs w:val="24"/>
        </w:rPr>
        <w:t>先行的研究開発</w:t>
      </w:r>
      <w:r w:rsidRPr="00A41774">
        <w:rPr>
          <w:rFonts w:ascii="HG丸ｺﾞｼｯｸM-PRO" w:eastAsia="HG丸ｺﾞｼｯｸM-PRO" w:hAnsi="HG丸ｺﾞｼｯｸM-PRO" w:cs="Malgun Gothic Semilight" w:hint="eastAsia"/>
          <w:spacing w:val="-4"/>
          <w:kern w:val="0"/>
          <w:sz w:val="24"/>
          <w:szCs w:val="24"/>
        </w:rPr>
        <w:t>」</w:t>
      </w:r>
      <w:r w:rsidRPr="00A41774">
        <w:rPr>
          <w:rFonts w:ascii="HG丸ｺﾞｼｯｸM-PRO" w:eastAsia="HG丸ｺﾞｼｯｸM-PRO" w:hAnsi="HG丸ｺﾞｼｯｸM-PRO" w:cs="MS-Mincho" w:hint="eastAsia"/>
          <w:spacing w:val="-4"/>
          <w:kern w:val="0"/>
          <w:sz w:val="24"/>
          <w:szCs w:val="24"/>
        </w:rPr>
        <w:t>について</w:t>
      </w:r>
    </w:p>
    <w:p w14:paraId="19748966" w14:textId="77777777" w:rsidR="007B6E88" w:rsidRPr="00A41774" w:rsidRDefault="007B6E88" w:rsidP="00A63798">
      <w:pPr>
        <w:autoSpaceDE w:val="0"/>
        <w:autoSpaceDN w:val="0"/>
        <w:adjustRightInd w:val="0"/>
        <w:spacing w:line="360" w:lineRule="auto"/>
        <w:jc w:val="left"/>
        <w:rPr>
          <w:rFonts w:ascii="HG丸ｺﾞｼｯｸM-PRO" w:eastAsia="HG丸ｺﾞｼｯｸM-PRO" w:hAnsi="HG丸ｺﾞｼｯｸM-PRO" w:cs="MS-Mincho"/>
          <w:kern w:val="0"/>
          <w:sz w:val="24"/>
          <w:szCs w:val="24"/>
        </w:rPr>
      </w:pPr>
    </w:p>
    <w:p w14:paraId="1BBB44E5" w14:textId="77777777" w:rsidR="00C9326E" w:rsidRPr="00A41774" w:rsidRDefault="00C9326E" w:rsidP="00A63798">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A41774">
        <w:rPr>
          <w:rFonts w:ascii="HG丸ｺﾞｼｯｸM-PRO" w:eastAsia="HG丸ｺﾞｼｯｸM-PRO" w:hAnsi="HG丸ｺﾞｼｯｸM-PRO" w:cs="MS-Mincho" w:hint="eastAsia"/>
          <w:kern w:val="0"/>
          <w:sz w:val="24"/>
          <w:szCs w:val="24"/>
        </w:rPr>
        <w:t>■研究目的・方法</w:t>
      </w:r>
    </w:p>
    <w:p w14:paraId="42509EB1" w14:textId="47C746E7" w:rsidR="00FA6EAB" w:rsidRPr="00A41774" w:rsidRDefault="00FA6EAB" w:rsidP="00A63798">
      <w:pPr>
        <w:autoSpaceDE w:val="0"/>
        <w:autoSpaceDN w:val="0"/>
        <w:adjustRightInd w:val="0"/>
        <w:spacing w:line="360" w:lineRule="auto"/>
        <w:jc w:val="left"/>
        <w:rPr>
          <w:rFonts w:ascii="HG丸ｺﾞｼｯｸM-PRO" w:eastAsia="HG丸ｺﾞｼｯｸM-PRO" w:hAnsi="HG丸ｺﾞｼｯｸM-PRO" w:cs="MS-Mincho"/>
          <w:kern w:val="0"/>
          <w:sz w:val="24"/>
          <w:szCs w:val="24"/>
        </w:rPr>
      </w:pPr>
    </w:p>
    <w:p w14:paraId="3B5C8F48" w14:textId="41F37F93" w:rsidR="00C9326E" w:rsidRPr="00A41774" w:rsidRDefault="00565B82" w:rsidP="00D53731">
      <w:pPr>
        <w:autoSpaceDE w:val="0"/>
        <w:autoSpaceDN w:val="0"/>
        <w:adjustRightInd w:val="0"/>
        <w:spacing w:line="360" w:lineRule="auto"/>
        <w:ind w:firstLineChars="100" w:firstLine="240"/>
        <w:jc w:val="left"/>
        <w:rPr>
          <w:rFonts w:ascii="HG丸ｺﾞｼｯｸM-PRO" w:eastAsia="HG丸ｺﾞｼｯｸM-PRO" w:hAnsi="HG丸ｺﾞｼｯｸM-PRO" w:cs="MS-Mincho"/>
          <w:kern w:val="0"/>
          <w:sz w:val="24"/>
          <w:szCs w:val="24"/>
        </w:rPr>
      </w:pPr>
      <w:r w:rsidRPr="00A41774">
        <w:rPr>
          <w:rFonts w:ascii="HG丸ｺﾞｼｯｸM-PRO" w:eastAsia="HG丸ｺﾞｼｯｸM-PRO" w:hAnsi="HG丸ｺﾞｼｯｸM-PRO" w:cs="MS-Mincho" w:hint="eastAsia"/>
          <w:kern w:val="0"/>
          <w:sz w:val="24"/>
          <w:szCs w:val="24"/>
        </w:rPr>
        <w:t>当施設</w:t>
      </w:r>
      <w:r w:rsidR="002529F9" w:rsidRPr="00A41774">
        <w:rPr>
          <w:rFonts w:ascii="HG丸ｺﾞｼｯｸM-PRO" w:eastAsia="HG丸ｺﾞｼｯｸM-PRO" w:hAnsi="HG丸ｺﾞｼｯｸM-PRO" w:cs="MS-Mincho" w:hint="eastAsia"/>
          <w:kern w:val="0"/>
          <w:sz w:val="24"/>
          <w:szCs w:val="24"/>
        </w:rPr>
        <w:t>では</w:t>
      </w:r>
      <w:r w:rsidRPr="00A41774">
        <w:rPr>
          <w:rFonts w:ascii="HG丸ｺﾞｼｯｸM-PRO" w:eastAsia="HG丸ｺﾞｼｯｸM-PRO" w:hAnsi="HG丸ｺﾞｼｯｸM-PRO" w:cs="MS-Mincho" w:hint="eastAsia"/>
          <w:kern w:val="0"/>
          <w:sz w:val="24"/>
          <w:szCs w:val="24"/>
        </w:rPr>
        <w:t>倫理審査委員会の審査を受け</w:t>
      </w:r>
      <w:r w:rsidR="002529F9" w:rsidRPr="00A41774">
        <w:rPr>
          <w:rFonts w:ascii="HG丸ｺﾞｼｯｸM-PRO" w:eastAsia="HG丸ｺﾞｼｯｸM-PRO" w:hAnsi="HG丸ｺﾞｼｯｸM-PRO" w:cs="MS-Mincho" w:hint="eastAsia"/>
          <w:kern w:val="0"/>
          <w:sz w:val="24"/>
          <w:szCs w:val="24"/>
        </w:rPr>
        <w:t>「</w:t>
      </w:r>
      <w:r w:rsidR="00D53731" w:rsidRPr="00A41774">
        <w:rPr>
          <w:rFonts w:ascii="HG丸ｺﾞｼｯｸM-PRO" w:eastAsia="HG丸ｺﾞｼｯｸM-PRO" w:hAnsi="HG丸ｺﾞｼｯｸM-PRO" w:cs="MS-Mincho" w:hint="eastAsia"/>
          <w:kern w:val="0"/>
          <w:sz w:val="24"/>
          <w:szCs w:val="24"/>
        </w:rPr>
        <w:t>未診断疾患イニシアチブ（Initiative on Rare and Undiagnosed Disease(IRUD)）: 希少未診断疾患に対する診断プログラムの開発に関する研究</w:t>
      </w:r>
      <w:r w:rsidR="002529F9" w:rsidRPr="00A41774">
        <w:rPr>
          <w:rFonts w:ascii="HG丸ｺﾞｼｯｸM-PRO" w:eastAsia="HG丸ｺﾞｼｯｸM-PRO" w:hAnsi="HG丸ｺﾞｼｯｸM-PRO" w:cs="MS-Mincho" w:hint="eastAsia"/>
          <w:kern w:val="0"/>
          <w:sz w:val="24"/>
          <w:szCs w:val="24"/>
        </w:rPr>
        <w:t>」という研究課題名の研究を実施し</w:t>
      </w:r>
      <w:r w:rsidR="00E65AA7" w:rsidRPr="00A41774">
        <w:rPr>
          <w:rFonts w:ascii="HG丸ｺﾞｼｯｸM-PRO" w:eastAsia="HG丸ｺﾞｼｯｸM-PRO" w:hAnsi="HG丸ｺﾞｼｯｸM-PRO" w:cs="MS-Mincho" w:hint="eastAsia"/>
          <w:kern w:val="0"/>
          <w:sz w:val="24"/>
          <w:szCs w:val="24"/>
        </w:rPr>
        <w:t>てい</w:t>
      </w:r>
      <w:r w:rsidR="002529F9" w:rsidRPr="00A41774">
        <w:rPr>
          <w:rFonts w:ascii="HG丸ｺﾞｼｯｸM-PRO" w:eastAsia="HG丸ｺﾞｼｯｸM-PRO" w:hAnsi="HG丸ｺﾞｼｯｸM-PRO" w:cs="MS-Mincho" w:hint="eastAsia"/>
          <w:kern w:val="0"/>
          <w:sz w:val="24"/>
          <w:szCs w:val="24"/>
        </w:rPr>
        <w:t>ます。この研究は</w:t>
      </w:r>
      <w:r w:rsidR="00BB29C7" w:rsidRPr="00A41774">
        <w:rPr>
          <w:rFonts w:ascii="HG丸ｺﾞｼｯｸM-PRO" w:eastAsia="HG丸ｺﾞｼｯｸM-PRO" w:hAnsi="HG丸ｺﾞｼｯｸM-PRO" w:cs="MS-Mincho" w:hint="eastAsia"/>
          <w:kern w:val="0"/>
          <w:sz w:val="24"/>
          <w:szCs w:val="24"/>
        </w:rPr>
        <w:t>2015</w:t>
      </w:r>
      <w:r w:rsidR="002529F9" w:rsidRPr="00A41774">
        <w:rPr>
          <w:rFonts w:ascii="HG丸ｺﾞｼｯｸM-PRO" w:eastAsia="HG丸ｺﾞｼｯｸM-PRO" w:hAnsi="HG丸ｺﾞｼｯｸM-PRO" w:cs="MS-Mincho" w:hint="eastAsia"/>
          <w:kern w:val="0"/>
          <w:sz w:val="24"/>
          <w:szCs w:val="24"/>
        </w:rPr>
        <w:t>年から実施し</w:t>
      </w:r>
      <w:r w:rsidR="00FA6EAB" w:rsidRPr="00A41774">
        <w:rPr>
          <w:rFonts w:ascii="HG丸ｺﾞｼｯｸM-PRO" w:eastAsia="HG丸ｺﾞｼｯｸM-PRO" w:hAnsi="HG丸ｺﾞｼｯｸM-PRO" w:cs="MS-Mincho" w:hint="eastAsia"/>
          <w:kern w:val="0"/>
          <w:sz w:val="24"/>
          <w:szCs w:val="24"/>
        </w:rPr>
        <w:t>ご参加</w:t>
      </w:r>
      <w:r w:rsidR="00EF0B48" w:rsidRPr="00A41774">
        <w:rPr>
          <w:rFonts w:ascii="HG丸ｺﾞｼｯｸM-PRO" w:eastAsia="HG丸ｺﾞｼｯｸM-PRO" w:hAnsi="HG丸ｺﾞｼｯｸM-PRO" w:cs="MS-Mincho" w:hint="eastAsia"/>
          <w:kern w:val="0"/>
          <w:sz w:val="24"/>
          <w:szCs w:val="24"/>
        </w:rPr>
        <w:t>いただ</w:t>
      </w:r>
      <w:r w:rsidR="00FA6EAB" w:rsidRPr="00A41774">
        <w:rPr>
          <w:rFonts w:ascii="HG丸ｺﾞｼｯｸM-PRO" w:eastAsia="HG丸ｺﾞｼｯｸM-PRO" w:hAnsi="HG丸ｺﾞｼｯｸM-PRO" w:cs="MS-Mincho" w:hint="eastAsia"/>
          <w:kern w:val="0"/>
          <w:sz w:val="24"/>
          <w:szCs w:val="24"/>
        </w:rPr>
        <w:t>いた皆様から臨床情報と生体試料</w:t>
      </w:r>
      <w:r w:rsidRPr="00A41774">
        <w:rPr>
          <w:rFonts w:ascii="HG丸ｺﾞｼｯｸM-PRO" w:eastAsia="HG丸ｺﾞｼｯｸM-PRO" w:hAnsi="HG丸ｺﾞｼｯｸM-PRO" w:cs="MS-Mincho" w:hint="eastAsia"/>
          <w:kern w:val="0"/>
          <w:sz w:val="24"/>
          <w:szCs w:val="24"/>
        </w:rPr>
        <w:t>、遺伝子データを</w:t>
      </w:r>
      <w:r w:rsidR="00EF0B48" w:rsidRPr="00A41774">
        <w:rPr>
          <w:rFonts w:ascii="HG丸ｺﾞｼｯｸM-PRO" w:eastAsia="HG丸ｺﾞｼｯｸM-PRO" w:hAnsi="HG丸ｺﾞｼｯｸM-PRO" w:cs="MS-Mincho" w:hint="eastAsia"/>
          <w:kern w:val="0"/>
          <w:sz w:val="24"/>
          <w:szCs w:val="24"/>
        </w:rPr>
        <w:t>ご</w:t>
      </w:r>
      <w:r w:rsidRPr="00A41774">
        <w:rPr>
          <w:rFonts w:ascii="HG丸ｺﾞｼｯｸM-PRO" w:eastAsia="HG丸ｺﾞｼｯｸM-PRO" w:hAnsi="HG丸ｺﾞｼｯｸM-PRO" w:cs="MS-Mincho" w:hint="eastAsia"/>
          <w:kern w:val="0"/>
          <w:sz w:val="24"/>
          <w:szCs w:val="24"/>
        </w:rPr>
        <w:t>提供いただきました。</w:t>
      </w:r>
    </w:p>
    <w:p w14:paraId="1D457748" w14:textId="1BE00F2D" w:rsidR="006A0200" w:rsidRPr="00A41774" w:rsidRDefault="00565B82" w:rsidP="007D0376">
      <w:pPr>
        <w:spacing w:line="360" w:lineRule="auto"/>
        <w:ind w:firstLineChars="100" w:firstLine="240"/>
        <w:rPr>
          <w:rFonts w:ascii="HG丸ｺﾞｼｯｸM-PRO" w:eastAsia="HG丸ｺﾞｼｯｸM-PRO" w:hAnsi="HG丸ｺﾞｼｯｸM-PRO" w:cs="ＭＳ Ｐゴシック"/>
          <w:kern w:val="0"/>
          <w:sz w:val="24"/>
          <w:szCs w:val="24"/>
        </w:rPr>
      </w:pPr>
      <w:r w:rsidRPr="00A41774">
        <w:rPr>
          <w:rFonts w:ascii="HG丸ｺﾞｼｯｸM-PRO" w:eastAsia="HG丸ｺﾞｼｯｸM-PRO" w:hAnsi="HG丸ｺﾞｼｯｸM-PRO" w:cs="MS-Mincho" w:hint="eastAsia"/>
          <w:kern w:val="0"/>
          <w:sz w:val="24"/>
          <w:szCs w:val="24"/>
        </w:rPr>
        <w:t>この度、</w:t>
      </w:r>
      <w:r w:rsidR="00F67607" w:rsidRPr="00A41774">
        <w:rPr>
          <w:rFonts w:ascii="HG丸ｺﾞｼｯｸM-PRO" w:eastAsia="HG丸ｺﾞｼｯｸM-PRO" w:hAnsi="HG丸ｺﾞｼｯｸM-PRO" w:cs="MS-Mincho" w:hint="eastAsia"/>
          <w:kern w:val="0"/>
          <w:sz w:val="24"/>
          <w:szCs w:val="24"/>
        </w:rPr>
        <w:t>さらなる病態解明や新規治療法の開発を推進するために皆様から</w:t>
      </w:r>
      <w:r w:rsidR="00EF0B48" w:rsidRPr="00A41774">
        <w:rPr>
          <w:rFonts w:ascii="HG丸ｺﾞｼｯｸM-PRO" w:eastAsia="HG丸ｺﾞｼｯｸM-PRO" w:hAnsi="HG丸ｺﾞｼｯｸM-PRO" w:cs="MS-Mincho" w:hint="eastAsia"/>
          <w:kern w:val="0"/>
          <w:sz w:val="24"/>
          <w:szCs w:val="24"/>
        </w:rPr>
        <w:t>ご</w:t>
      </w:r>
      <w:r w:rsidR="00F67607" w:rsidRPr="00A41774">
        <w:rPr>
          <w:rFonts w:ascii="HG丸ｺﾞｼｯｸM-PRO" w:eastAsia="HG丸ｺﾞｼｯｸM-PRO" w:hAnsi="HG丸ｺﾞｼｯｸM-PRO" w:cs="MS-Mincho" w:hint="eastAsia"/>
          <w:kern w:val="0"/>
          <w:sz w:val="24"/>
          <w:szCs w:val="24"/>
        </w:rPr>
        <w:t>提供いただいた臨床情報と生体試料を「難病のゲノム医療推進に向けた全ゲノム解析基盤に関する先行的研究開発」</w:t>
      </w:r>
      <w:r w:rsidR="00342F03" w:rsidRPr="00A41774">
        <w:rPr>
          <w:rFonts w:ascii="HG丸ｺﾞｼｯｸM-PRO" w:eastAsia="HG丸ｺﾞｼｯｸM-PRO" w:hAnsi="HG丸ｺﾞｼｯｸM-PRO" w:cs="MS-Mincho" w:hint="eastAsia"/>
          <w:kern w:val="0"/>
          <w:sz w:val="24"/>
          <w:szCs w:val="24"/>
        </w:rPr>
        <w:t>（</w:t>
      </w:r>
      <w:r w:rsidR="00342F03" w:rsidRPr="00A41774">
        <w:rPr>
          <w:rFonts w:ascii="HG丸ｺﾞｼｯｸM-PRO" w:eastAsia="HG丸ｺﾞｼｯｸM-PRO" w:hAnsi="HG丸ｺﾞｼｯｸM-PRO" w:cs="ＭＳ 明朝" w:hint="eastAsia"/>
          <w:kern w:val="0"/>
          <w:sz w:val="24"/>
          <w:szCs w:val="24"/>
        </w:rPr>
        <w:t>以下、本研究</w:t>
      </w:r>
      <w:r w:rsidR="00342F03" w:rsidRPr="00A41774">
        <w:rPr>
          <w:rFonts w:ascii="HG丸ｺﾞｼｯｸM-PRO" w:eastAsia="HG丸ｺﾞｼｯｸM-PRO" w:hAnsi="HG丸ｺﾞｼｯｸM-PRO" w:cs="MS-Mincho" w:hint="eastAsia"/>
          <w:kern w:val="0"/>
          <w:sz w:val="24"/>
          <w:szCs w:val="24"/>
        </w:rPr>
        <w:t>）</w:t>
      </w:r>
      <w:r w:rsidR="00F67607" w:rsidRPr="00A41774">
        <w:rPr>
          <w:rFonts w:ascii="HG丸ｺﾞｼｯｸM-PRO" w:eastAsia="HG丸ｺﾞｼｯｸM-PRO" w:hAnsi="HG丸ｺﾞｼｯｸM-PRO" w:cs="MS-Mincho" w:hint="eastAsia"/>
          <w:kern w:val="0"/>
          <w:sz w:val="24"/>
          <w:szCs w:val="24"/>
        </w:rPr>
        <w:t>で活用させていただくことになりました。</w:t>
      </w:r>
      <w:r w:rsidR="00342F03" w:rsidRPr="00A41774">
        <w:rPr>
          <w:rFonts w:ascii="HG丸ｺﾞｼｯｸM-PRO" w:eastAsia="HG丸ｺﾞｼｯｸM-PRO" w:hAnsi="HG丸ｺﾞｼｯｸM-PRO" w:cs="ＭＳ 明朝" w:hint="eastAsia"/>
          <w:kern w:val="0"/>
          <w:sz w:val="24"/>
          <w:szCs w:val="24"/>
        </w:rPr>
        <w:t>本</w:t>
      </w:r>
      <w:r w:rsidR="00CE5B5D" w:rsidRPr="00A41774">
        <w:rPr>
          <w:rFonts w:ascii="HG丸ｺﾞｼｯｸM-PRO" w:eastAsia="HG丸ｺﾞｼｯｸM-PRO" w:hAnsi="HG丸ｺﾞｼｯｸM-PRO" w:cs="MS-Mincho" w:hint="eastAsia"/>
          <w:kern w:val="0"/>
          <w:sz w:val="24"/>
          <w:szCs w:val="24"/>
        </w:rPr>
        <w:t>研究では研究分担機関で保有する難病患者検体を</w:t>
      </w:r>
      <w:r w:rsidR="00B348F0" w:rsidRPr="00A41774">
        <w:rPr>
          <w:rFonts w:ascii="HG丸ｺﾞｼｯｸM-PRO" w:eastAsia="HG丸ｺﾞｼｯｸM-PRO" w:hAnsi="HG丸ｺﾞｼｯｸM-PRO" w:cs="MS-Mincho" w:hint="eastAsia"/>
          <w:kern w:val="0"/>
          <w:sz w:val="24"/>
          <w:szCs w:val="24"/>
        </w:rPr>
        <w:t>国立国際医療研究センターに集約します。集約した生体試料はバイオバンクに保管し、</w:t>
      </w:r>
      <w:r w:rsidR="008204A4" w:rsidRPr="00A41774">
        <w:rPr>
          <w:rFonts w:ascii="HG丸ｺﾞｼｯｸM-PRO" w:eastAsia="HG丸ｺﾞｼｯｸM-PRO" w:hAnsi="HG丸ｺﾞｼｯｸM-PRO" w:cs="MS-Mincho" w:hint="eastAsia"/>
          <w:kern w:val="0"/>
          <w:sz w:val="24"/>
          <w:szCs w:val="24"/>
        </w:rPr>
        <w:t>今後研究者が実施する研究に活用されます</w:t>
      </w:r>
      <w:r w:rsidR="00B348F0" w:rsidRPr="00A41774">
        <w:rPr>
          <w:rFonts w:ascii="HG丸ｺﾞｼｯｸM-PRO" w:eastAsia="HG丸ｺﾞｼｯｸM-PRO" w:hAnsi="HG丸ｺﾞｼｯｸM-PRO" w:cs="MS-Mincho" w:hint="eastAsia"/>
          <w:kern w:val="0"/>
          <w:sz w:val="24"/>
          <w:szCs w:val="24"/>
        </w:rPr>
        <w:t>。また、収集した</w:t>
      </w:r>
      <w:r w:rsidR="00B348F0" w:rsidRPr="00A41774">
        <w:rPr>
          <w:rFonts w:ascii="HG丸ｺﾞｼｯｸM-PRO" w:eastAsia="HG丸ｺﾞｼｯｸM-PRO" w:hAnsi="HG丸ｺﾞｼｯｸM-PRO" w:cs="MS-Mincho"/>
          <w:kern w:val="0"/>
          <w:sz w:val="24"/>
          <w:szCs w:val="24"/>
        </w:rPr>
        <w:t>DNA</w:t>
      </w:r>
      <w:r w:rsidR="00B348F0" w:rsidRPr="00A41774">
        <w:rPr>
          <w:rFonts w:ascii="HG丸ｺﾞｼｯｸM-PRO" w:eastAsia="HG丸ｺﾞｼｯｸM-PRO" w:hAnsi="HG丸ｺﾞｼｯｸM-PRO" w:cs="MS-Mincho" w:hint="eastAsia"/>
          <w:kern w:val="0"/>
          <w:sz w:val="24"/>
          <w:szCs w:val="24"/>
        </w:rPr>
        <w:t>検体は全ゲノム配列解析を実施し、</w:t>
      </w:r>
      <w:r w:rsidR="008204A4" w:rsidRPr="00A41774">
        <w:rPr>
          <w:rFonts w:ascii="HG丸ｺﾞｼｯｸM-PRO" w:eastAsia="HG丸ｺﾞｼｯｸM-PRO" w:hAnsi="HG丸ｺﾞｼｯｸM-PRO" w:cs="MS-Mincho" w:hint="eastAsia"/>
          <w:kern w:val="0"/>
          <w:sz w:val="24"/>
          <w:szCs w:val="24"/>
        </w:rPr>
        <w:t>ゲノム情報として</w:t>
      </w:r>
      <w:r w:rsidR="00592B0E" w:rsidRPr="00A41774">
        <w:rPr>
          <w:rFonts w:ascii="HG丸ｺﾞｼｯｸM-PRO" w:eastAsia="HG丸ｺﾞｼｯｸM-PRO" w:hAnsi="HG丸ｺﾞｼｯｸM-PRO" w:cs="MS-Mincho" w:hint="eastAsia"/>
          <w:kern w:val="0"/>
          <w:sz w:val="24"/>
          <w:szCs w:val="24"/>
        </w:rPr>
        <w:t>臨床情報とともにデータベースに保管され今後の研究に活用されます。試料や</w:t>
      </w:r>
      <w:r w:rsidR="00592B0E" w:rsidRPr="00A41774">
        <w:rPr>
          <w:rFonts w:ascii="HG丸ｺﾞｼｯｸM-PRO" w:eastAsia="HG丸ｺﾞｼｯｸM-PRO" w:hAnsi="HG丸ｺﾞｼｯｸM-PRO" w:cs="MS-Mincho" w:hint="eastAsia"/>
          <w:kern w:val="0"/>
          <w:sz w:val="24"/>
          <w:szCs w:val="24"/>
        </w:rPr>
        <w:lastRenderedPageBreak/>
        <w:t>情報は誰のものかわからない様に匿名化した上で国立国際医療研究センターに提供され</w:t>
      </w:r>
      <w:r w:rsidR="00E65AA7" w:rsidRPr="00A41774">
        <w:rPr>
          <w:rFonts w:ascii="HG丸ｺﾞｼｯｸM-PRO" w:eastAsia="HG丸ｺﾞｼｯｸM-PRO" w:hAnsi="HG丸ｺﾞｼｯｸM-PRO" w:cs="MS-Mincho" w:hint="eastAsia"/>
          <w:kern w:val="0"/>
          <w:sz w:val="24"/>
          <w:szCs w:val="24"/>
        </w:rPr>
        <w:t>ます。個人ごとの臨床情報やゲノム情報は研究者に限定して公開され、</w:t>
      </w:r>
      <w:r w:rsidR="00E65AA7" w:rsidRPr="00A41774">
        <w:rPr>
          <w:rFonts w:ascii="HG丸ｺﾞｼｯｸM-PRO" w:eastAsia="HG丸ｺﾞｼｯｸM-PRO" w:hAnsi="HG丸ｺﾞｼｯｸM-PRO"/>
          <w:sz w:val="24"/>
          <w:szCs w:val="24"/>
        </w:rPr>
        <w:t>研究機関の実態</w:t>
      </w:r>
      <w:r w:rsidR="00E65AA7" w:rsidRPr="00A41774">
        <w:rPr>
          <w:rFonts w:ascii="HG丸ｺﾞｼｯｸM-PRO" w:eastAsia="HG丸ｺﾞｼｯｸM-PRO" w:hAnsi="HG丸ｺﾞｼｯｸM-PRO" w:hint="eastAsia"/>
          <w:sz w:val="24"/>
          <w:szCs w:val="24"/>
        </w:rPr>
        <w:t>、研究計画、</w:t>
      </w:r>
      <w:r w:rsidR="00E65AA7" w:rsidRPr="00A41774">
        <w:rPr>
          <w:rFonts w:ascii="HG丸ｺﾞｼｯｸM-PRO" w:eastAsia="HG丸ｺﾞｼｯｸM-PRO" w:hAnsi="HG丸ｺﾞｼｯｸM-PRO"/>
          <w:sz w:val="24"/>
          <w:szCs w:val="24"/>
        </w:rPr>
        <w:t>個人情報の</w:t>
      </w:r>
      <w:r w:rsidR="00E65AA7" w:rsidRPr="00A41774">
        <w:rPr>
          <w:rFonts w:ascii="HG丸ｺﾞｼｯｸM-PRO" w:eastAsia="HG丸ｺﾞｼｯｸM-PRO" w:hAnsi="HG丸ｺﾞｼｯｸM-PRO" w:hint="eastAsia"/>
          <w:sz w:val="24"/>
          <w:szCs w:val="24"/>
        </w:rPr>
        <w:t>保護・</w:t>
      </w:r>
      <w:r w:rsidR="00E65AA7" w:rsidRPr="00A41774">
        <w:rPr>
          <w:rFonts w:ascii="HG丸ｺﾞｼｯｸM-PRO" w:eastAsia="HG丸ｺﾞｼｯｸM-PRO" w:hAnsi="HG丸ｺﾞｼｯｸM-PRO"/>
          <w:sz w:val="24"/>
          <w:szCs w:val="24"/>
        </w:rPr>
        <w:t>取扱</w:t>
      </w:r>
      <w:r w:rsidR="00E65AA7" w:rsidRPr="00A41774">
        <w:rPr>
          <w:rFonts w:ascii="HG丸ｺﾞｼｯｸM-PRO" w:eastAsia="HG丸ｺﾞｼｯｸM-PRO" w:hAnsi="HG丸ｺﾞｼｯｸM-PRO" w:hint="eastAsia"/>
          <w:sz w:val="24"/>
          <w:szCs w:val="24"/>
        </w:rPr>
        <w:t>体制</w:t>
      </w:r>
      <w:r w:rsidR="00E65AA7" w:rsidRPr="00A41774">
        <w:rPr>
          <w:rFonts w:ascii="HG丸ｺﾞｼｯｸM-PRO" w:eastAsia="HG丸ｺﾞｼｯｸM-PRO" w:hAnsi="HG丸ｺﾞｼｯｸM-PRO"/>
          <w:sz w:val="24"/>
          <w:szCs w:val="24"/>
        </w:rPr>
        <w:t>などについて審査を経</w:t>
      </w:r>
      <w:r w:rsidR="00E65AA7" w:rsidRPr="00A41774">
        <w:rPr>
          <w:rFonts w:ascii="HG丸ｺﾞｼｯｸM-PRO" w:eastAsia="HG丸ｺﾞｼｯｸM-PRO" w:hAnsi="HG丸ｺﾞｼｯｸM-PRO" w:hint="eastAsia"/>
          <w:sz w:val="24"/>
          <w:szCs w:val="24"/>
        </w:rPr>
        <w:t>たうえで、その研究</w:t>
      </w:r>
      <w:r w:rsidR="00E65AA7" w:rsidRPr="00A41774">
        <w:rPr>
          <w:rFonts w:ascii="HG丸ｺﾞｼｯｸM-PRO" w:eastAsia="HG丸ｺﾞｼｯｸM-PRO" w:hAnsi="HG丸ｺﾞｼｯｸM-PRO"/>
          <w:sz w:val="24"/>
          <w:szCs w:val="24"/>
        </w:rPr>
        <w:t>機関に</w:t>
      </w:r>
      <w:r w:rsidR="006A0200" w:rsidRPr="00A41774">
        <w:rPr>
          <w:rFonts w:ascii="HG丸ｺﾞｼｯｸM-PRO" w:eastAsia="HG丸ｺﾞｼｯｸM-PRO" w:hAnsi="HG丸ｺﾞｼｯｸM-PRO" w:hint="eastAsia"/>
          <w:sz w:val="24"/>
          <w:szCs w:val="24"/>
        </w:rPr>
        <w:t>提供されます</w:t>
      </w:r>
      <w:r w:rsidR="00E65AA7" w:rsidRPr="00A41774">
        <w:rPr>
          <w:rFonts w:ascii="HG丸ｺﾞｼｯｸM-PRO" w:eastAsia="HG丸ｺﾞｼｯｸM-PRO" w:hAnsi="HG丸ｺﾞｼｯｸM-PRO"/>
          <w:sz w:val="24"/>
          <w:szCs w:val="24"/>
        </w:rPr>
        <w:t>。</w:t>
      </w:r>
      <w:r w:rsidR="00E65AA7" w:rsidRPr="00A41774">
        <w:rPr>
          <w:rFonts w:ascii="HG丸ｺﾞｼｯｸM-PRO" w:eastAsia="HG丸ｺﾞｼｯｸM-PRO" w:hAnsi="HG丸ｺﾞｼｯｸM-PRO" w:cs="MS-Mincho" w:hint="eastAsia"/>
          <w:kern w:val="0"/>
          <w:sz w:val="24"/>
          <w:szCs w:val="24"/>
        </w:rPr>
        <w:t>遺伝子の頻度など特定</w:t>
      </w:r>
      <w:r w:rsidR="00342F03" w:rsidRPr="00A41774">
        <w:rPr>
          <w:rFonts w:ascii="HG丸ｺﾞｼｯｸM-PRO" w:eastAsia="HG丸ｺﾞｼｯｸM-PRO" w:hAnsi="HG丸ｺﾞｼｯｸM-PRO" w:cs="MS-Mincho" w:hint="eastAsia"/>
          <w:kern w:val="0"/>
          <w:sz w:val="24"/>
          <w:szCs w:val="24"/>
        </w:rPr>
        <w:t>の</w:t>
      </w:r>
      <w:r w:rsidR="00E65AA7" w:rsidRPr="00A41774">
        <w:rPr>
          <w:rFonts w:ascii="HG丸ｺﾞｼｯｸM-PRO" w:eastAsia="HG丸ｺﾞｼｯｸM-PRO" w:hAnsi="HG丸ｺﾞｼｯｸM-PRO" w:cs="MS-Mincho" w:hint="eastAsia"/>
          <w:kern w:val="0"/>
          <w:sz w:val="24"/>
          <w:szCs w:val="24"/>
        </w:rPr>
        <w:t>個人</w:t>
      </w:r>
      <w:r w:rsidR="00342F03" w:rsidRPr="00A41774">
        <w:rPr>
          <w:rFonts w:ascii="HG丸ｺﾞｼｯｸM-PRO" w:eastAsia="HG丸ｺﾞｼｯｸM-PRO" w:hAnsi="HG丸ｺﾞｼｯｸM-PRO" w:cs="MS-Mincho" w:hint="eastAsia"/>
          <w:kern w:val="0"/>
          <w:sz w:val="24"/>
          <w:szCs w:val="24"/>
        </w:rPr>
        <w:t>の</w:t>
      </w:r>
      <w:r w:rsidR="00E65AA7" w:rsidRPr="00A41774">
        <w:rPr>
          <w:rFonts w:ascii="HG丸ｺﾞｼｯｸM-PRO" w:eastAsia="HG丸ｺﾞｼｯｸM-PRO" w:hAnsi="HG丸ｺﾞｼｯｸM-PRO" w:cs="MS-Mincho" w:hint="eastAsia"/>
          <w:kern w:val="0"/>
          <w:sz w:val="24"/>
          <w:szCs w:val="24"/>
        </w:rPr>
        <w:t>同定に結びつかない情報は公開データベースに登録されます。</w:t>
      </w:r>
      <w:r w:rsidR="006A0200" w:rsidRPr="00A41774">
        <w:rPr>
          <w:rFonts w:ascii="HG丸ｺﾞｼｯｸM-PRO" w:eastAsia="HG丸ｺﾞｼｯｸM-PRO" w:hAnsi="HG丸ｺﾞｼｯｸM-PRO" w:cs="ＭＳ Ｐゴシック" w:hint="eastAsia"/>
          <w:kern w:val="0"/>
          <w:sz w:val="24"/>
          <w:szCs w:val="24"/>
        </w:rPr>
        <w:t>全ゲノム配列解析はタカラバイオ株式会社に委託することを予定していますが、</w:t>
      </w:r>
      <w:r w:rsidR="006A0200" w:rsidRPr="00A41774">
        <w:rPr>
          <w:rFonts w:ascii="HG丸ｺﾞｼｯｸM-PRO" w:eastAsia="HG丸ｺﾞｼｯｸM-PRO" w:hAnsi="HG丸ｺﾞｼｯｸM-PRO" w:cs="ＭＳ Ｐゴシック"/>
          <w:kern w:val="0"/>
          <w:sz w:val="24"/>
          <w:szCs w:val="24"/>
        </w:rPr>
        <w:t>DNA</w:t>
      </w:r>
      <w:r w:rsidR="006A0200" w:rsidRPr="00A41774">
        <w:rPr>
          <w:rFonts w:ascii="HG丸ｺﾞｼｯｸM-PRO" w:eastAsia="HG丸ｺﾞｼｯｸM-PRO" w:hAnsi="HG丸ｺﾞｼｯｸM-PRO" w:cs="ＭＳ Ｐゴシック" w:hint="eastAsia"/>
          <w:kern w:val="0"/>
          <w:sz w:val="24"/>
          <w:szCs w:val="24"/>
        </w:rPr>
        <w:t>試料は個人が特定できないように匿名化された状態で渡され、解析の結果余った試料は破棄または</w:t>
      </w:r>
      <w:r w:rsidR="00EF0B48" w:rsidRPr="00A41774">
        <w:rPr>
          <w:rFonts w:ascii="HG丸ｺﾞｼｯｸM-PRO" w:eastAsia="HG丸ｺﾞｼｯｸM-PRO" w:hAnsi="HG丸ｺﾞｼｯｸM-PRO" w:cs="MS-Mincho" w:hint="eastAsia"/>
          <w:kern w:val="0"/>
          <w:sz w:val="24"/>
          <w:szCs w:val="24"/>
        </w:rPr>
        <w:t>国立国際医療研究センター</w:t>
      </w:r>
      <w:r w:rsidR="006A0200" w:rsidRPr="00A41774">
        <w:rPr>
          <w:rFonts w:ascii="HG丸ｺﾞｼｯｸM-PRO" w:eastAsia="HG丸ｺﾞｼｯｸM-PRO" w:hAnsi="HG丸ｺﾞｼｯｸM-PRO" w:cs="ＭＳ Ｐゴシック" w:hint="eastAsia"/>
          <w:kern w:val="0"/>
          <w:sz w:val="24"/>
          <w:szCs w:val="24"/>
        </w:rPr>
        <w:t>に返却され委託内容以外の目的で使われることはありません。</w:t>
      </w:r>
    </w:p>
    <w:p w14:paraId="5497B8F7" w14:textId="77777777" w:rsidR="00D233D7" w:rsidRPr="00A41774" w:rsidRDefault="00D233D7" w:rsidP="003C28A4">
      <w:pPr>
        <w:spacing w:line="360" w:lineRule="auto"/>
        <w:rPr>
          <w:rFonts w:ascii="HG丸ｺﾞｼｯｸM-PRO" w:eastAsia="HG丸ｺﾞｼｯｸM-PRO" w:hAnsi="HG丸ｺﾞｼｯｸM-PRO"/>
          <w:sz w:val="24"/>
          <w:szCs w:val="24"/>
        </w:rPr>
      </w:pPr>
    </w:p>
    <w:p w14:paraId="3F026A6C" w14:textId="07EEDBBB" w:rsidR="00D233D7" w:rsidRPr="00A41774" w:rsidRDefault="00697CE2" w:rsidP="003C28A4">
      <w:pPr>
        <w:autoSpaceDE w:val="0"/>
        <w:autoSpaceDN w:val="0"/>
        <w:adjustRightInd w:val="0"/>
        <w:spacing w:line="360" w:lineRule="auto"/>
        <w:jc w:val="left"/>
        <w:rPr>
          <w:rFonts w:ascii="HG丸ｺﾞｼｯｸM-PRO" w:eastAsia="HG丸ｺﾞｼｯｸM-PRO" w:hAnsi="HG丸ｺﾞｼｯｸM-PRO" w:cs="ＭＳ 明朝"/>
          <w:kern w:val="0"/>
          <w:sz w:val="24"/>
          <w:szCs w:val="24"/>
        </w:rPr>
      </w:pPr>
      <w:r w:rsidRPr="00A41774">
        <w:rPr>
          <w:rFonts w:ascii="HG丸ｺﾞｼｯｸM-PRO" w:eastAsia="HG丸ｺﾞｼｯｸM-PRO" w:hAnsi="HG丸ｺﾞｼｯｸM-PRO" w:cs="MS-Mincho" w:hint="eastAsia"/>
          <w:kern w:val="0"/>
          <w:sz w:val="24"/>
          <w:szCs w:val="24"/>
        </w:rPr>
        <w:t>■</w:t>
      </w:r>
      <w:r w:rsidR="00191865" w:rsidRPr="00A41774">
        <w:rPr>
          <w:rFonts w:ascii="HG丸ｺﾞｼｯｸM-PRO" w:eastAsia="HG丸ｺﾞｼｯｸM-PRO" w:hAnsi="HG丸ｺﾞｼｯｸM-PRO" w:cs="ＭＳ 明朝" w:hint="eastAsia"/>
          <w:kern w:val="0"/>
          <w:sz w:val="24"/>
          <w:szCs w:val="24"/>
        </w:rPr>
        <w:t>利用する試料と</w:t>
      </w:r>
      <w:r w:rsidRPr="00A41774">
        <w:rPr>
          <w:rFonts w:ascii="HG丸ｺﾞｼｯｸM-PRO" w:eastAsia="HG丸ｺﾞｼｯｸM-PRO" w:hAnsi="HG丸ｺﾞｼｯｸM-PRO" w:cs="ＭＳ 明朝" w:hint="eastAsia"/>
          <w:kern w:val="0"/>
          <w:sz w:val="24"/>
          <w:szCs w:val="24"/>
        </w:rPr>
        <w:t>情報</w:t>
      </w:r>
    </w:p>
    <w:p w14:paraId="732F059D" w14:textId="118F341B" w:rsidR="00035511" w:rsidRPr="00A41774" w:rsidRDefault="00035511" w:rsidP="003C28A4">
      <w:pPr>
        <w:widowControl/>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A41774">
        <w:rPr>
          <w:rFonts w:ascii="HG丸ｺﾞｼｯｸM-PRO" w:eastAsia="HG丸ｺﾞｼｯｸM-PRO" w:hAnsi="HG丸ｺﾞｼｯｸM-PRO" w:cs="ＭＳ 明朝" w:hint="eastAsia"/>
          <w:kern w:val="0"/>
          <w:sz w:val="24"/>
          <w:szCs w:val="24"/>
        </w:rPr>
        <w:t>試料</w:t>
      </w:r>
      <w:r w:rsidR="009E6596" w:rsidRPr="00A41774">
        <w:rPr>
          <w:rFonts w:ascii="HG丸ｺﾞｼｯｸM-PRO" w:eastAsia="HG丸ｺﾞｼｯｸM-PRO" w:hAnsi="HG丸ｺﾞｼｯｸM-PRO" w:cs="MS-Mincho" w:hint="eastAsia"/>
          <w:kern w:val="0"/>
          <w:sz w:val="24"/>
          <w:szCs w:val="24"/>
        </w:rPr>
        <w:t>：</w:t>
      </w:r>
      <w:r w:rsidRPr="00A41774">
        <w:rPr>
          <w:rFonts w:ascii="HG丸ｺﾞｼｯｸM-PRO" w:eastAsia="HG丸ｺﾞｼｯｸM-PRO" w:hAnsi="HG丸ｺﾞｼｯｸM-PRO" w:cs="MS-Mincho"/>
          <w:kern w:val="0"/>
          <w:sz w:val="24"/>
          <w:szCs w:val="24"/>
        </w:rPr>
        <w:t xml:space="preserve"> DNA</w:t>
      </w:r>
      <w:r w:rsidRPr="00A41774">
        <w:rPr>
          <w:rFonts w:ascii="HG丸ｺﾞｼｯｸM-PRO" w:eastAsia="HG丸ｺﾞｼｯｸM-PRO" w:hAnsi="HG丸ｺﾞｼｯｸM-PRO" w:cs="ＭＳ 明朝" w:hint="eastAsia"/>
          <w:kern w:val="0"/>
          <w:sz w:val="24"/>
          <w:szCs w:val="24"/>
        </w:rPr>
        <w:t>検体</w:t>
      </w:r>
    </w:p>
    <w:p w14:paraId="6DF75CE1" w14:textId="681D757A" w:rsidR="00035511" w:rsidRPr="00A41774" w:rsidRDefault="00035511" w:rsidP="00C0791E">
      <w:pPr>
        <w:widowControl/>
        <w:autoSpaceDE w:val="0"/>
        <w:autoSpaceDN w:val="0"/>
        <w:adjustRightInd w:val="0"/>
        <w:spacing w:line="360" w:lineRule="auto"/>
        <w:ind w:left="840" w:hangingChars="350" w:hanging="840"/>
        <w:jc w:val="left"/>
        <w:rPr>
          <w:rFonts w:ascii="HG丸ｺﾞｼｯｸM-PRO" w:eastAsia="HG丸ｺﾞｼｯｸM-PRO" w:hAnsi="HG丸ｺﾞｼｯｸM-PRO" w:cs="MS-Mincho"/>
          <w:kern w:val="0"/>
          <w:sz w:val="24"/>
          <w:szCs w:val="24"/>
        </w:rPr>
      </w:pPr>
      <w:r w:rsidRPr="00A41774">
        <w:rPr>
          <w:rFonts w:ascii="HG丸ｺﾞｼｯｸM-PRO" w:eastAsia="HG丸ｺﾞｼｯｸM-PRO" w:hAnsi="HG丸ｺﾞｼｯｸM-PRO" w:cs="ＭＳ 明朝" w:hint="eastAsia"/>
          <w:kern w:val="0"/>
          <w:sz w:val="24"/>
          <w:szCs w:val="24"/>
        </w:rPr>
        <w:t>情報</w:t>
      </w:r>
      <w:r w:rsidR="009E6596" w:rsidRPr="00A41774">
        <w:rPr>
          <w:rFonts w:ascii="HG丸ｺﾞｼｯｸM-PRO" w:eastAsia="HG丸ｺﾞｼｯｸM-PRO" w:hAnsi="HG丸ｺﾞｼｯｸM-PRO" w:cs="MS-Mincho" w:hint="eastAsia"/>
          <w:kern w:val="0"/>
          <w:sz w:val="24"/>
          <w:szCs w:val="24"/>
        </w:rPr>
        <w:t>：</w:t>
      </w:r>
      <w:r w:rsidR="00C0791E" w:rsidRPr="004368FB">
        <w:rPr>
          <w:rFonts w:ascii="HG丸ｺﾞｼｯｸM-PRO" w:eastAsia="HG丸ｺﾞｼｯｸM-PRO" w:hAnsi="HG丸ｺﾞｼｯｸM-PRO" w:cs="MS-Mincho" w:hint="eastAsia"/>
          <w:kern w:val="0"/>
          <w:sz w:val="24"/>
          <w:szCs w:val="24"/>
        </w:rPr>
        <w:t>症例基本情報（施設ID、患者ユニークID、性別、生年月日、飲酒歴、喫煙歴、既往症、合併症、現病歴、治療内容、血液検査等検査結果、画像データなど）、病名・症状、遺伝学的検査情報（遺伝学的検査の種類・場所、結果の詳細）、家族歴など愛媛大学医学部附属病院に提供いただいた臨床情報</w:t>
      </w:r>
      <w:r w:rsidR="00C0791E" w:rsidRPr="00A41774">
        <w:rPr>
          <w:rFonts w:ascii="HG丸ｺﾞｼｯｸM-PRO" w:eastAsia="HG丸ｺﾞｼｯｸM-PRO" w:hAnsi="HG丸ｺﾞｼｯｸM-PRO" w:cs="MS-Mincho"/>
          <w:kern w:val="0"/>
          <w:sz w:val="24"/>
          <w:szCs w:val="24"/>
        </w:rPr>
        <w:t xml:space="preserve"> </w:t>
      </w:r>
    </w:p>
    <w:p w14:paraId="45B325E4" w14:textId="77777777" w:rsidR="00035511" w:rsidRPr="00A41774" w:rsidRDefault="00035511" w:rsidP="003C28A4">
      <w:pPr>
        <w:widowControl/>
        <w:autoSpaceDE w:val="0"/>
        <w:autoSpaceDN w:val="0"/>
        <w:adjustRightInd w:val="0"/>
        <w:spacing w:line="360" w:lineRule="auto"/>
        <w:jc w:val="left"/>
        <w:rPr>
          <w:rFonts w:ascii="HG丸ｺﾞｼｯｸM-PRO" w:eastAsia="HG丸ｺﾞｼｯｸM-PRO" w:hAnsi="HG丸ｺﾞｼｯｸM-PRO" w:cs="MS-Mincho"/>
          <w:kern w:val="0"/>
          <w:sz w:val="24"/>
          <w:szCs w:val="24"/>
        </w:rPr>
      </w:pPr>
    </w:p>
    <w:p w14:paraId="04C162F0" w14:textId="77777777" w:rsidR="00035511" w:rsidRPr="00A41774" w:rsidRDefault="00035511" w:rsidP="003C28A4">
      <w:pPr>
        <w:widowControl/>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A41774">
        <w:rPr>
          <w:rFonts w:ascii="HG丸ｺﾞｼｯｸM-PRO" w:eastAsia="HG丸ｺﾞｼｯｸM-PRO" w:hAnsi="HG丸ｺﾞｼｯｸM-PRO" w:cs="MS-Mincho" w:hint="eastAsia"/>
          <w:kern w:val="0"/>
          <w:sz w:val="24"/>
          <w:szCs w:val="24"/>
        </w:rPr>
        <w:t>■</w:t>
      </w:r>
      <w:r w:rsidRPr="00A41774">
        <w:rPr>
          <w:rFonts w:ascii="HG丸ｺﾞｼｯｸM-PRO" w:eastAsia="HG丸ｺﾞｼｯｸM-PRO" w:hAnsi="HG丸ｺﾞｼｯｸM-PRO" w:cs="ＭＳ 明朝" w:hint="eastAsia"/>
          <w:kern w:val="0"/>
          <w:sz w:val="24"/>
          <w:szCs w:val="24"/>
        </w:rPr>
        <w:t>研究参加</w:t>
      </w:r>
      <w:r w:rsidRPr="00A41774">
        <w:rPr>
          <w:rFonts w:ascii="HG丸ｺﾞｼｯｸM-PRO" w:eastAsia="HG丸ｺﾞｼｯｸM-PRO" w:hAnsi="HG丸ｺﾞｼｯｸM-PRO" w:cs="Malgun Gothic Semilight" w:hint="eastAsia"/>
          <w:kern w:val="0"/>
          <w:sz w:val="24"/>
          <w:szCs w:val="24"/>
        </w:rPr>
        <w:t>への</w:t>
      </w:r>
      <w:r w:rsidRPr="00A41774">
        <w:rPr>
          <w:rFonts w:ascii="HG丸ｺﾞｼｯｸM-PRO" w:eastAsia="HG丸ｺﾞｼｯｸM-PRO" w:hAnsi="HG丸ｺﾞｼｯｸM-PRO" w:cs="ＭＳ 明朝" w:hint="eastAsia"/>
          <w:kern w:val="0"/>
          <w:sz w:val="24"/>
          <w:szCs w:val="24"/>
        </w:rPr>
        <w:t>辞退</w:t>
      </w:r>
      <w:r w:rsidRPr="00A41774">
        <w:rPr>
          <w:rFonts w:ascii="HG丸ｺﾞｼｯｸM-PRO" w:eastAsia="HG丸ｺﾞｼｯｸM-PRO" w:hAnsi="HG丸ｺﾞｼｯｸM-PRO" w:cs="Malgun Gothic Semilight" w:hint="eastAsia"/>
          <w:kern w:val="0"/>
          <w:sz w:val="24"/>
          <w:szCs w:val="24"/>
        </w:rPr>
        <w:t>に</w:t>
      </w:r>
      <w:r w:rsidRPr="00A41774">
        <w:rPr>
          <w:rFonts w:ascii="HG丸ｺﾞｼｯｸM-PRO" w:eastAsia="HG丸ｺﾞｼｯｸM-PRO" w:hAnsi="HG丸ｺﾞｼｯｸM-PRO" w:cs="ＭＳ 明朝" w:hint="eastAsia"/>
          <w:kern w:val="0"/>
          <w:sz w:val="24"/>
          <w:szCs w:val="24"/>
        </w:rPr>
        <w:t>関</w:t>
      </w:r>
      <w:r w:rsidRPr="00A41774">
        <w:rPr>
          <w:rFonts w:ascii="HG丸ｺﾞｼｯｸM-PRO" w:eastAsia="HG丸ｺﾞｼｯｸM-PRO" w:hAnsi="HG丸ｺﾞｼｯｸM-PRO" w:cs="Malgun Gothic Semilight" w:hint="eastAsia"/>
          <w:kern w:val="0"/>
          <w:sz w:val="24"/>
          <w:szCs w:val="24"/>
        </w:rPr>
        <w:t>して</w:t>
      </w:r>
    </w:p>
    <w:p w14:paraId="09FD5321" w14:textId="28892219" w:rsidR="00035511" w:rsidRPr="00E778E4" w:rsidRDefault="00035511" w:rsidP="003C28A4">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A41774">
        <w:rPr>
          <w:rFonts w:ascii="HG丸ｺﾞｼｯｸM-PRO" w:eastAsia="HG丸ｺﾞｼｯｸM-PRO" w:hAnsi="HG丸ｺﾞｼｯｸM-PRO" w:cs="ＭＳ 明朝" w:hint="eastAsia"/>
          <w:kern w:val="0"/>
          <w:sz w:val="24"/>
          <w:szCs w:val="24"/>
        </w:rPr>
        <w:t>試料・情報</w:t>
      </w:r>
      <w:r w:rsidRPr="00A41774">
        <w:rPr>
          <w:rFonts w:ascii="HG丸ｺﾞｼｯｸM-PRO" w:eastAsia="HG丸ｺﾞｼｯｸM-PRO" w:hAnsi="HG丸ｺﾞｼｯｸM-PRO" w:cs="Malgun Gothic Semilight" w:hint="eastAsia"/>
          <w:kern w:val="0"/>
          <w:sz w:val="24"/>
          <w:szCs w:val="24"/>
        </w:rPr>
        <w:t>が</w:t>
      </w:r>
      <w:r w:rsidRPr="00A41774">
        <w:rPr>
          <w:rFonts w:ascii="HG丸ｺﾞｼｯｸM-PRO" w:eastAsia="HG丸ｺﾞｼｯｸM-PRO" w:hAnsi="HG丸ｺﾞｼｯｸM-PRO" w:cs="ＭＳ 明朝" w:hint="eastAsia"/>
          <w:kern w:val="0"/>
          <w:sz w:val="24"/>
          <w:szCs w:val="24"/>
        </w:rPr>
        <w:t>本研究</w:t>
      </w:r>
      <w:r w:rsidRPr="00A41774">
        <w:rPr>
          <w:rFonts w:ascii="HG丸ｺﾞｼｯｸM-PRO" w:eastAsia="HG丸ｺﾞｼｯｸM-PRO" w:hAnsi="HG丸ｺﾞｼｯｸM-PRO" w:cs="MS-Mincho"/>
          <w:kern w:val="0"/>
          <w:sz w:val="24"/>
          <w:szCs w:val="24"/>
        </w:rPr>
        <w:t>に</w:t>
      </w:r>
      <w:r w:rsidRPr="00A41774">
        <w:rPr>
          <w:rFonts w:ascii="HG丸ｺﾞｼｯｸM-PRO" w:eastAsia="HG丸ｺﾞｼｯｸM-PRO" w:hAnsi="HG丸ｺﾞｼｯｸM-PRO" w:cs="ＭＳ 明朝" w:hint="eastAsia"/>
          <w:kern w:val="0"/>
          <w:sz w:val="24"/>
          <w:szCs w:val="24"/>
        </w:rPr>
        <w:t>用</w:t>
      </w:r>
      <w:r w:rsidRPr="00A41774">
        <w:rPr>
          <w:rFonts w:ascii="HG丸ｺﾞｼｯｸM-PRO" w:eastAsia="HG丸ｺﾞｼｯｸM-PRO" w:hAnsi="HG丸ｺﾞｼｯｸM-PRO" w:cs="Malgun Gothic Semilight" w:hint="eastAsia"/>
          <w:kern w:val="0"/>
          <w:sz w:val="24"/>
          <w:szCs w:val="24"/>
        </w:rPr>
        <w:t>いられることについてご</w:t>
      </w:r>
      <w:r w:rsidRPr="00A41774">
        <w:rPr>
          <w:rFonts w:ascii="HG丸ｺﾞｼｯｸM-PRO" w:eastAsia="HG丸ｺﾞｼｯｸM-PRO" w:hAnsi="HG丸ｺﾞｼｯｸM-PRO" w:cs="ＭＳ 明朝" w:hint="eastAsia"/>
          <w:kern w:val="0"/>
          <w:sz w:val="24"/>
          <w:szCs w:val="24"/>
        </w:rPr>
        <w:t>了承</w:t>
      </w:r>
      <w:r w:rsidRPr="00A41774">
        <w:rPr>
          <w:rFonts w:ascii="HG丸ｺﾞｼｯｸM-PRO" w:eastAsia="HG丸ｺﾞｼｯｸM-PRO" w:hAnsi="HG丸ｺﾞｼｯｸM-PRO" w:cs="Malgun Gothic Semilight" w:hint="eastAsia"/>
          <w:kern w:val="0"/>
          <w:sz w:val="24"/>
          <w:szCs w:val="24"/>
        </w:rPr>
        <w:t>いただけない</w:t>
      </w:r>
      <w:r w:rsidRPr="00A41774">
        <w:rPr>
          <w:rFonts w:ascii="HG丸ｺﾞｼｯｸM-PRO" w:eastAsia="HG丸ｺﾞｼｯｸM-PRO" w:hAnsi="HG丸ｺﾞｼｯｸM-PRO" w:cs="ＭＳ 明朝" w:hint="eastAsia"/>
          <w:kern w:val="0"/>
          <w:sz w:val="24"/>
          <w:szCs w:val="24"/>
        </w:rPr>
        <w:t>場合</w:t>
      </w:r>
      <w:r w:rsidRPr="00A41774">
        <w:rPr>
          <w:rFonts w:ascii="HG丸ｺﾞｼｯｸM-PRO" w:eastAsia="HG丸ｺﾞｼｯｸM-PRO" w:hAnsi="HG丸ｺﾞｼｯｸM-PRO" w:cs="Malgun Gothic Semilight" w:hint="eastAsia"/>
          <w:kern w:val="0"/>
          <w:sz w:val="24"/>
          <w:szCs w:val="24"/>
        </w:rPr>
        <w:t>には</w:t>
      </w:r>
      <w:r w:rsidRPr="00A41774">
        <w:rPr>
          <w:rFonts w:ascii="HG丸ｺﾞｼｯｸM-PRO" w:eastAsia="HG丸ｺﾞｼｯｸM-PRO" w:hAnsi="HG丸ｺﾞｼｯｸM-PRO" w:cs="ＭＳ 明朝" w:hint="eastAsia"/>
          <w:kern w:val="0"/>
          <w:sz w:val="24"/>
          <w:szCs w:val="24"/>
        </w:rPr>
        <w:t>研究対象</w:t>
      </w:r>
      <w:r w:rsidRPr="00A41774">
        <w:rPr>
          <w:rFonts w:ascii="HG丸ｺﾞｼｯｸM-PRO" w:eastAsia="HG丸ｺﾞｼｯｸM-PRO" w:hAnsi="HG丸ｺﾞｼｯｸM-PRO" w:cs="Malgun Gothic Semilight" w:hint="eastAsia"/>
          <w:kern w:val="0"/>
          <w:sz w:val="24"/>
          <w:szCs w:val="24"/>
        </w:rPr>
        <w:t>としませんので、</w:t>
      </w:r>
      <w:r w:rsidRPr="00A41774">
        <w:rPr>
          <w:rFonts w:ascii="HG丸ｺﾞｼｯｸM-PRO" w:eastAsia="HG丸ｺﾞｼｯｸM-PRO" w:hAnsi="HG丸ｺﾞｼｯｸM-PRO" w:cs="ＭＳ 明朝" w:hint="eastAsia"/>
          <w:kern w:val="0"/>
          <w:sz w:val="24"/>
          <w:szCs w:val="24"/>
        </w:rPr>
        <w:t>下記</w:t>
      </w:r>
      <w:r w:rsidRPr="00A41774">
        <w:rPr>
          <w:rFonts w:ascii="HG丸ｺﾞｼｯｸM-PRO" w:eastAsia="HG丸ｺﾞｼｯｸM-PRO" w:hAnsi="HG丸ｺﾞｼｯｸM-PRO" w:cs="Malgun Gothic Semilight" w:hint="eastAsia"/>
          <w:kern w:val="0"/>
          <w:sz w:val="24"/>
          <w:szCs w:val="24"/>
        </w:rPr>
        <w:t>の</w:t>
      </w:r>
      <w:r w:rsidR="007F39EF" w:rsidRPr="00A41774">
        <w:rPr>
          <w:rFonts w:ascii="HG丸ｺﾞｼｯｸM-PRO" w:eastAsia="HG丸ｺﾞｼｯｸM-PRO" w:hAnsi="HG丸ｺﾞｼｯｸM-PRO" w:cs="Malgun Gothic Semilight" w:hint="eastAsia"/>
          <w:kern w:val="0"/>
          <w:sz w:val="24"/>
          <w:szCs w:val="24"/>
        </w:rPr>
        <w:t>お</w:t>
      </w:r>
      <w:r w:rsidR="007F39EF" w:rsidRPr="00A41774">
        <w:rPr>
          <w:rFonts w:ascii="HG丸ｺﾞｼｯｸM-PRO" w:eastAsia="HG丸ｺﾞｼｯｸM-PRO" w:hAnsi="HG丸ｺﾞｼｯｸM-PRO" w:cs="ＭＳ 明朝" w:hint="eastAsia"/>
          <w:kern w:val="0"/>
          <w:sz w:val="24"/>
          <w:szCs w:val="24"/>
        </w:rPr>
        <w:t>問合</w:t>
      </w:r>
      <w:r w:rsidR="007F39EF" w:rsidRPr="00A41774">
        <w:rPr>
          <w:rFonts w:ascii="HG丸ｺﾞｼｯｸM-PRO" w:eastAsia="HG丸ｺﾞｼｯｸM-PRO" w:hAnsi="HG丸ｺﾞｼｯｸM-PRO" w:cs="Malgun Gothic Semilight" w:hint="eastAsia"/>
          <w:kern w:val="0"/>
          <w:sz w:val="24"/>
          <w:szCs w:val="24"/>
        </w:rPr>
        <w:t>せ</w:t>
      </w:r>
      <w:r w:rsidR="007F39EF" w:rsidRPr="00A41774">
        <w:rPr>
          <w:rFonts w:ascii="HG丸ｺﾞｼｯｸM-PRO" w:eastAsia="HG丸ｺﾞｼｯｸM-PRO" w:hAnsi="HG丸ｺﾞｼｯｸM-PRO" w:cs="ＭＳ 明朝" w:hint="eastAsia"/>
          <w:kern w:val="0"/>
          <w:sz w:val="24"/>
          <w:szCs w:val="24"/>
        </w:rPr>
        <w:t>先に</w:t>
      </w:r>
      <w:r w:rsidRPr="00A41774">
        <w:rPr>
          <w:rFonts w:ascii="HG丸ｺﾞｼｯｸM-PRO" w:eastAsia="HG丸ｺﾞｼｯｸM-PRO" w:hAnsi="HG丸ｺﾞｼｯｸM-PRO" w:cs="Malgun Gothic Semilight" w:hint="eastAsia"/>
          <w:kern w:val="0"/>
          <w:sz w:val="24"/>
          <w:szCs w:val="24"/>
        </w:rPr>
        <w:t>お</w:t>
      </w:r>
      <w:r w:rsidRPr="00A41774">
        <w:rPr>
          <w:rFonts w:ascii="HG丸ｺﾞｼｯｸM-PRO" w:eastAsia="HG丸ｺﾞｼｯｸM-PRO" w:hAnsi="HG丸ｺﾞｼｯｸM-PRO" w:cs="ＭＳ 明朝" w:hint="eastAsia"/>
          <w:kern w:val="0"/>
          <w:sz w:val="24"/>
          <w:szCs w:val="24"/>
        </w:rPr>
        <w:t>申</w:t>
      </w:r>
      <w:r w:rsidR="007F39EF" w:rsidRPr="00A41774">
        <w:rPr>
          <w:rFonts w:ascii="HG丸ｺﾞｼｯｸM-PRO" w:eastAsia="HG丸ｺﾞｼｯｸM-PRO" w:hAnsi="HG丸ｺﾞｼｯｸM-PRO" w:cs="ＭＳ 明朝" w:hint="eastAsia"/>
          <w:kern w:val="0"/>
          <w:sz w:val="24"/>
          <w:szCs w:val="24"/>
        </w:rPr>
        <w:t>し</w:t>
      </w:r>
      <w:r w:rsidRPr="00A41774">
        <w:rPr>
          <w:rFonts w:ascii="HG丸ｺﾞｼｯｸM-PRO" w:eastAsia="HG丸ｺﾞｼｯｸM-PRO" w:hAnsi="HG丸ｺﾞｼｯｸM-PRO" w:cs="ＭＳ 明朝" w:hint="eastAsia"/>
          <w:kern w:val="0"/>
          <w:sz w:val="24"/>
          <w:szCs w:val="24"/>
        </w:rPr>
        <w:t>出</w:t>
      </w:r>
      <w:r w:rsidRPr="00A41774">
        <w:rPr>
          <w:rFonts w:ascii="HG丸ｺﾞｼｯｸM-PRO" w:eastAsia="HG丸ｺﾞｼｯｸM-PRO" w:hAnsi="HG丸ｺﾞｼｯｸM-PRO" w:cs="Malgun Gothic Semilight" w:hint="eastAsia"/>
          <w:kern w:val="0"/>
          <w:sz w:val="24"/>
          <w:szCs w:val="24"/>
        </w:rPr>
        <w:t>ください。</w:t>
      </w:r>
      <w:r w:rsidR="007F39EF" w:rsidRPr="00A41774">
        <w:rPr>
          <w:rFonts w:ascii="HG丸ｺﾞｼｯｸM-PRO" w:eastAsia="HG丸ｺﾞｼｯｸM-PRO" w:hAnsi="HG丸ｺﾞｼｯｸM-PRO" w:cs="Malgun Gothic Semilight" w:hint="eastAsia"/>
          <w:kern w:val="0"/>
          <w:sz w:val="24"/>
          <w:szCs w:val="24"/>
        </w:rPr>
        <w:t>お</w:t>
      </w:r>
      <w:r w:rsidR="007F39EF" w:rsidRPr="00A41774">
        <w:rPr>
          <w:rFonts w:ascii="HG丸ｺﾞｼｯｸM-PRO" w:eastAsia="HG丸ｺﾞｼｯｸM-PRO" w:hAnsi="HG丸ｺﾞｼｯｸM-PRO" w:cs="ＭＳ 明朝" w:hint="eastAsia"/>
          <w:kern w:val="0"/>
          <w:sz w:val="24"/>
          <w:szCs w:val="24"/>
        </w:rPr>
        <w:t>申し出</w:t>
      </w:r>
      <w:r w:rsidR="007F39EF" w:rsidRPr="00A41774">
        <w:rPr>
          <w:rFonts w:ascii="HG丸ｺﾞｼｯｸM-PRO" w:eastAsia="HG丸ｺﾞｼｯｸM-PRO" w:hAnsi="HG丸ｺﾞｼｯｸM-PRO" w:cs="Malgun Gothic Semilight" w:hint="eastAsia"/>
          <w:kern w:val="0"/>
          <w:sz w:val="24"/>
          <w:szCs w:val="24"/>
        </w:rPr>
        <w:t>になられて</w:t>
      </w:r>
      <w:r w:rsidR="007F39EF" w:rsidRPr="00E778E4">
        <w:rPr>
          <w:rFonts w:ascii="HG丸ｺﾞｼｯｸM-PRO" w:eastAsia="HG丸ｺﾞｼｯｸM-PRO" w:hAnsi="HG丸ｺﾞｼｯｸM-PRO" w:cs="Malgun Gothic Semilight" w:hint="eastAsia"/>
          <w:kern w:val="0"/>
          <w:sz w:val="24"/>
          <w:szCs w:val="24"/>
        </w:rPr>
        <w:t>も、いかなる</w:t>
      </w:r>
      <w:r w:rsidRPr="00E778E4">
        <w:rPr>
          <w:rFonts w:ascii="HG丸ｺﾞｼｯｸM-PRO" w:eastAsia="HG丸ｺﾞｼｯｸM-PRO" w:hAnsi="HG丸ｺﾞｼｯｸM-PRO" w:cs="ＭＳ 明朝" w:hint="eastAsia"/>
          <w:kern w:val="0"/>
          <w:sz w:val="24"/>
          <w:szCs w:val="24"/>
        </w:rPr>
        <w:t>不利益</w:t>
      </w:r>
      <w:r w:rsidR="007F39EF" w:rsidRPr="00E778E4">
        <w:rPr>
          <w:rFonts w:ascii="HG丸ｺﾞｼｯｸM-PRO" w:eastAsia="HG丸ｺﾞｼｯｸM-PRO" w:hAnsi="HG丸ｺﾞｼｯｸM-PRO" w:cs="ＭＳ 明朝" w:hint="eastAsia"/>
          <w:kern w:val="0"/>
          <w:sz w:val="24"/>
          <w:szCs w:val="24"/>
        </w:rPr>
        <w:t>も受けることはございませんので、ご安心ください。</w:t>
      </w:r>
    </w:p>
    <w:p w14:paraId="566AC678" w14:textId="77777777" w:rsidR="00035511" w:rsidRPr="00E778E4" w:rsidRDefault="00035511" w:rsidP="003C28A4">
      <w:pPr>
        <w:widowControl/>
        <w:spacing w:line="360" w:lineRule="auto"/>
        <w:jc w:val="left"/>
        <w:rPr>
          <w:rFonts w:ascii="HG丸ｺﾞｼｯｸM-PRO" w:eastAsia="HG丸ｺﾞｼｯｸM-PRO" w:hAnsi="HG丸ｺﾞｼｯｸM-PRO" w:cs="ＭＳ Ｐゴシック"/>
          <w:kern w:val="0"/>
          <w:sz w:val="24"/>
          <w:szCs w:val="24"/>
        </w:rPr>
      </w:pPr>
    </w:p>
    <w:p w14:paraId="6FAEB305" w14:textId="393EB90C" w:rsidR="00A272B6" w:rsidRPr="00E778E4" w:rsidRDefault="00A272B6" w:rsidP="0027311D">
      <w:pPr>
        <w:autoSpaceDE w:val="0"/>
        <w:autoSpaceDN w:val="0"/>
        <w:adjustRightInd w:val="0"/>
        <w:jc w:val="left"/>
        <w:rPr>
          <w:rFonts w:ascii="HG丸ｺﾞｼｯｸM-PRO" w:eastAsia="HG丸ｺﾞｼｯｸM-PRO" w:hAnsi="HG丸ｺﾞｼｯｸM-PRO" w:cs="MS-Mincho"/>
          <w:kern w:val="0"/>
          <w:sz w:val="24"/>
          <w:szCs w:val="24"/>
        </w:rPr>
      </w:pPr>
      <w:r w:rsidRPr="00E778E4">
        <w:rPr>
          <w:rFonts w:ascii="HG丸ｺﾞｼｯｸM-PRO" w:eastAsia="HG丸ｺﾞｼｯｸM-PRO" w:hAnsi="HG丸ｺﾞｼｯｸM-PRO" w:cs="MS-Mincho" w:hint="eastAsia"/>
          <w:kern w:val="0"/>
          <w:sz w:val="24"/>
          <w:szCs w:val="24"/>
        </w:rPr>
        <w:t>お問い合わせ先</w:t>
      </w:r>
    </w:p>
    <w:p w14:paraId="09E7AFD5" w14:textId="77777777" w:rsidR="0027311D" w:rsidRPr="00E778E4" w:rsidRDefault="0027311D" w:rsidP="0027311D">
      <w:pPr>
        <w:autoSpaceDE w:val="0"/>
        <w:autoSpaceDN w:val="0"/>
        <w:adjustRightInd w:val="0"/>
        <w:jc w:val="left"/>
        <w:rPr>
          <w:rFonts w:ascii="HG丸ｺﾞｼｯｸM-PRO" w:eastAsia="HG丸ｺﾞｼｯｸM-PRO" w:hAnsi="HG丸ｺﾞｼｯｸM-PRO" w:cs="MS-Mincho"/>
          <w:kern w:val="0"/>
          <w:sz w:val="24"/>
          <w:szCs w:val="24"/>
        </w:rPr>
      </w:pPr>
      <w:r w:rsidRPr="00E778E4">
        <w:rPr>
          <w:rFonts w:ascii="HG丸ｺﾞｼｯｸM-PRO" w:eastAsia="HG丸ｺﾞｼｯｸM-PRO" w:hAnsi="HG丸ｺﾞｼｯｸM-PRO" w:cs="MS-Mincho" w:hint="eastAsia"/>
          <w:kern w:val="0"/>
          <w:sz w:val="24"/>
          <w:szCs w:val="24"/>
        </w:rPr>
        <w:t>〒791－0295　愛媛県東温市志津川</w:t>
      </w:r>
    </w:p>
    <w:p w14:paraId="1851274B" w14:textId="77777777" w:rsidR="0027311D" w:rsidRPr="00E778E4" w:rsidRDefault="0027311D" w:rsidP="0027311D">
      <w:pPr>
        <w:autoSpaceDE w:val="0"/>
        <w:autoSpaceDN w:val="0"/>
        <w:adjustRightInd w:val="0"/>
        <w:jc w:val="left"/>
        <w:rPr>
          <w:rFonts w:ascii="HG丸ｺﾞｼｯｸM-PRO" w:eastAsia="HG丸ｺﾞｼｯｸM-PRO" w:hAnsi="HG丸ｺﾞｼｯｸM-PRO" w:cs="MS-Mincho"/>
          <w:kern w:val="0"/>
          <w:sz w:val="24"/>
          <w:szCs w:val="24"/>
        </w:rPr>
      </w:pPr>
      <w:r w:rsidRPr="00E778E4">
        <w:rPr>
          <w:rFonts w:ascii="HG丸ｺﾞｼｯｸM-PRO" w:eastAsia="HG丸ｺﾞｼｯｸM-PRO" w:hAnsi="HG丸ｺﾞｼｯｸM-PRO" w:cs="MS-Mincho" w:hint="eastAsia"/>
          <w:kern w:val="0"/>
          <w:sz w:val="24"/>
          <w:szCs w:val="24"/>
        </w:rPr>
        <w:t>愛媛大学医学部附属病院臨床遺伝医療部</w:t>
      </w:r>
    </w:p>
    <w:p w14:paraId="7C5D2276" w14:textId="77777777" w:rsidR="0027311D" w:rsidRPr="00E778E4" w:rsidRDefault="0027311D" w:rsidP="0027311D">
      <w:pPr>
        <w:autoSpaceDE w:val="0"/>
        <w:autoSpaceDN w:val="0"/>
        <w:adjustRightInd w:val="0"/>
        <w:jc w:val="left"/>
        <w:rPr>
          <w:rFonts w:ascii="HG丸ｺﾞｼｯｸM-PRO" w:eastAsia="HG丸ｺﾞｼｯｸM-PRO" w:hAnsi="HG丸ｺﾞｼｯｸM-PRO" w:cs="MS-Mincho"/>
          <w:kern w:val="0"/>
          <w:sz w:val="24"/>
          <w:szCs w:val="24"/>
        </w:rPr>
      </w:pPr>
      <w:r w:rsidRPr="00E778E4">
        <w:rPr>
          <w:rFonts w:ascii="HG丸ｺﾞｼｯｸM-PRO" w:eastAsia="HG丸ｺﾞｼｯｸM-PRO" w:hAnsi="HG丸ｺﾞｼｯｸM-PRO" w:cs="MS-Mincho" w:hint="eastAsia"/>
          <w:kern w:val="0"/>
          <w:sz w:val="24"/>
          <w:szCs w:val="24"/>
        </w:rPr>
        <w:t>研究責任者：江口　真理子</w:t>
      </w:r>
    </w:p>
    <w:p w14:paraId="1C000E3E" w14:textId="77777777" w:rsidR="0027311D" w:rsidRPr="00E778E4" w:rsidRDefault="0027311D" w:rsidP="0027311D">
      <w:pPr>
        <w:autoSpaceDE w:val="0"/>
        <w:autoSpaceDN w:val="0"/>
        <w:adjustRightInd w:val="0"/>
        <w:jc w:val="left"/>
        <w:rPr>
          <w:rFonts w:ascii="HG丸ｺﾞｼｯｸM-PRO" w:eastAsia="HG丸ｺﾞｼｯｸM-PRO" w:hAnsi="HG丸ｺﾞｼｯｸM-PRO" w:cs="MS-Mincho"/>
          <w:kern w:val="0"/>
          <w:sz w:val="24"/>
          <w:szCs w:val="24"/>
        </w:rPr>
      </w:pPr>
      <w:r w:rsidRPr="00E778E4">
        <w:rPr>
          <w:rFonts w:ascii="HG丸ｺﾞｼｯｸM-PRO" w:eastAsia="HG丸ｺﾞｼｯｸM-PRO" w:hAnsi="HG丸ｺﾞｼｯｸM-PRO" w:cs="MS-Mincho"/>
          <w:kern w:val="0"/>
          <w:sz w:val="24"/>
          <w:szCs w:val="24"/>
        </w:rPr>
        <w:t xml:space="preserve">事務局： IRUD 事務局 </w:t>
      </w:r>
    </w:p>
    <w:p w14:paraId="492F204A" w14:textId="77777777" w:rsidR="0027311D" w:rsidRPr="00E778E4" w:rsidRDefault="0027311D" w:rsidP="0027311D">
      <w:pPr>
        <w:autoSpaceDE w:val="0"/>
        <w:autoSpaceDN w:val="0"/>
        <w:adjustRightInd w:val="0"/>
        <w:jc w:val="left"/>
        <w:rPr>
          <w:rFonts w:ascii="HG丸ｺﾞｼｯｸM-PRO" w:eastAsia="HG丸ｺﾞｼｯｸM-PRO" w:hAnsi="HG丸ｺﾞｼｯｸM-PRO" w:cs="MS-Mincho"/>
          <w:kern w:val="0"/>
          <w:sz w:val="24"/>
          <w:szCs w:val="24"/>
        </w:rPr>
      </w:pPr>
      <w:r w:rsidRPr="00E778E4">
        <w:rPr>
          <w:rFonts w:ascii="HG丸ｺﾞｼｯｸM-PRO" w:eastAsia="HG丸ｺﾞｼｯｸM-PRO" w:hAnsi="HG丸ｺﾞｼｯｸM-PRO" w:cs="MS-Mincho"/>
          <w:kern w:val="0"/>
          <w:sz w:val="24"/>
          <w:szCs w:val="24"/>
        </w:rPr>
        <w:t xml:space="preserve">電話番号： 089-960-5320 </w:t>
      </w:r>
    </w:p>
    <w:p w14:paraId="2FF68077" w14:textId="77777777" w:rsidR="0027311D" w:rsidRPr="00E778E4" w:rsidRDefault="0027311D" w:rsidP="0027311D">
      <w:pPr>
        <w:autoSpaceDE w:val="0"/>
        <w:autoSpaceDN w:val="0"/>
        <w:adjustRightInd w:val="0"/>
        <w:jc w:val="left"/>
        <w:rPr>
          <w:rFonts w:ascii="HG丸ｺﾞｼｯｸM-PRO" w:eastAsia="HG丸ｺﾞｼｯｸM-PRO" w:hAnsi="HG丸ｺﾞｼｯｸM-PRO" w:cs="MS-Mincho"/>
          <w:kern w:val="0"/>
          <w:sz w:val="24"/>
          <w:szCs w:val="24"/>
        </w:rPr>
      </w:pPr>
      <w:r w:rsidRPr="00E778E4">
        <w:rPr>
          <w:rFonts w:ascii="HG丸ｺﾞｼｯｸM-PRO" w:eastAsia="HG丸ｺﾞｼｯｸM-PRO" w:hAnsi="HG丸ｺﾞｼｯｸM-PRO" w:cs="MS-Mincho" w:hint="eastAsia"/>
          <w:kern w:val="0"/>
          <w:sz w:val="24"/>
          <w:szCs w:val="24"/>
        </w:rPr>
        <w:t>e</w:t>
      </w:r>
      <w:r w:rsidRPr="00E778E4">
        <w:rPr>
          <w:rFonts w:ascii="HG丸ｺﾞｼｯｸM-PRO" w:eastAsia="HG丸ｺﾞｼｯｸM-PRO" w:hAnsi="HG丸ｺﾞｼｯｸM-PRO" w:cs="MS-Mincho"/>
          <w:kern w:val="0"/>
          <w:sz w:val="24"/>
          <w:szCs w:val="24"/>
        </w:rPr>
        <w:t>-mail</w:t>
      </w:r>
      <w:r w:rsidRPr="00E778E4">
        <w:rPr>
          <w:rFonts w:ascii="HG丸ｺﾞｼｯｸM-PRO" w:eastAsia="HG丸ｺﾞｼｯｸM-PRO" w:hAnsi="HG丸ｺﾞｼｯｸM-PRO" w:cs="MS-Mincho" w:hint="eastAsia"/>
          <w:kern w:val="0"/>
          <w:sz w:val="24"/>
          <w:szCs w:val="24"/>
        </w:rPr>
        <w:t>：</w:t>
      </w:r>
      <w:r w:rsidRPr="00E778E4">
        <w:rPr>
          <w:rFonts w:ascii="HG丸ｺﾞｼｯｸM-PRO" w:eastAsia="HG丸ｺﾞｼｯｸM-PRO" w:hAnsi="HG丸ｺﾞｼｯｸM-PRO" w:cs="MS-Mincho"/>
          <w:kern w:val="0"/>
          <w:sz w:val="24"/>
          <w:szCs w:val="24"/>
        </w:rPr>
        <w:t>iden@m.ehime-u.ac.jp</w:t>
      </w:r>
    </w:p>
    <w:p w14:paraId="5A08C5A7" w14:textId="77777777" w:rsidR="00562DD3" w:rsidRPr="00E778E4" w:rsidRDefault="00562DD3" w:rsidP="003C28A4">
      <w:pPr>
        <w:autoSpaceDE w:val="0"/>
        <w:autoSpaceDN w:val="0"/>
        <w:adjustRightInd w:val="0"/>
        <w:spacing w:line="360" w:lineRule="auto"/>
        <w:jc w:val="left"/>
        <w:rPr>
          <w:rFonts w:ascii="HG丸ｺﾞｼｯｸM-PRO" w:eastAsia="PMingLiU" w:hAnsi="HG丸ｺﾞｼｯｸM-PRO" w:cs="MS-Mincho"/>
          <w:kern w:val="0"/>
          <w:sz w:val="24"/>
          <w:szCs w:val="24"/>
          <w:lang w:eastAsia="zh-TW"/>
        </w:rPr>
      </w:pPr>
    </w:p>
    <w:p w14:paraId="68F195CB" w14:textId="27469682" w:rsidR="00C9326E" w:rsidRPr="00E778E4" w:rsidRDefault="00C9326E" w:rsidP="003C28A4">
      <w:pPr>
        <w:autoSpaceDE w:val="0"/>
        <w:autoSpaceDN w:val="0"/>
        <w:adjustRightInd w:val="0"/>
        <w:spacing w:line="360" w:lineRule="auto"/>
        <w:jc w:val="left"/>
        <w:rPr>
          <w:rFonts w:ascii="HG丸ｺﾞｼｯｸM-PRO" w:eastAsia="HG丸ｺﾞｼｯｸM-PRO" w:hAnsi="HG丸ｺﾞｼｯｸM-PRO" w:cs="MS-Mincho"/>
          <w:kern w:val="0"/>
          <w:sz w:val="24"/>
          <w:szCs w:val="24"/>
          <w:lang w:eastAsia="zh-TW"/>
        </w:rPr>
      </w:pPr>
      <w:r w:rsidRPr="00E778E4">
        <w:rPr>
          <w:rFonts w:ascii="HG丸ｺﾞｼｯｸM-PRO" w:eastAsia="HG丸ｺﾞｼｯｸM-PRO" w:hAnsi="HG丸ｺﾞｼｯｸM-PRO" w:cs="MS-Mincho" w:hint="eastAsia"/>
          <w:kern w:val="0"/>
          <w:sz w:val="24"/>
          <w:szCs w:val="24"/>
          <w:lang w:eastAsia="zh-TW"/>
        </w:rPr>
        <w:t>■</w:t>
      </w:r>
      <w:r w:rsidRPr="00E778E4">
        <w:rPr>
          <w:rFonts w:ascii="HG丸ｺﾞｼｯｸM-PRO" w:eastAsia="HG丸ｺﾞｼｯｸM-PRO" w:hAnsi="HG丸ｺﾞｼｯｸM-PRO" w:cs="ＭＳ 明朝" w:hint="eastAsia"/>
          <w:kern w:val="0"/>
          <w:sz w:val="24"/>
          <w:szCs w:val="24"/>
          <w:lang w:eastAsia="zh-TW"/>
        </w:rPr>
        <w:t>研究期間</w:t>
      </w:r>
    </w:p>
    <w:p w14:paraId="170C8861" w14:textId="293640B4" w:rsidR="00C9326E" w:rsidRPr="00E778E4" w:rsidRDefault="00562DD3" w:rsidP="003C28A4">
      <w:pPr>
        <w:autoSpaceDE w:val="0"/>
        <w:autoSpaceDN w:val="0"/>
        <w:adjustRightInd w:val="0"/>
        <w:spacing w:line="360" w:lineRule="auto"/>
        <w:jc w:val="left"/>
        <w:rPr>
          <w:rFonts w:ascii="HG丸ｺﾞｼｯｸM-PRO" w:eastAsia="HG丸ｺﾞｼｯｸM-PRO" w:hAnsi="HG丸ｺﾞｼｯｸM-PRO" w:cs="MS-Mincho"/>
          <w:kern w:val="0"/>
          <w:sz w:val="24"/>
          <w:szCs w:val="24"/>
          <w:lang w:eastAsia="zh-TW"/>
        </w:rPr>
      </w:pPr>
      <w:r w:rsidRPr="00E778E4">
        <w:rPr>
          <w:rFonts w:ascii="HG丸ｺﾞｼｯｸM-PRO" w:eastAsia="HG丸ｺﾞｼｯｸM-PRO" w:hAnsi="HG丸ｺﾞｼｯｸM-PRO" w:cs="MS-Mincho" w:hint="eastAsia"/>
          <w:kern w:val="0"/>
          <w:sz w:val="24"/>
          <w:szCs w:val="24"/>
        </w:rPr>
        <w:t>2015年7月1日～</w:t>
      </w:r>
      <w:r w:rsidR="004F5FAE" w:rsidRPr="00E778E4">
        <w:rPr>
          <w:rFonts w:ascii="HG丸ｺﾞｼｯｸM-PRO" w:eastAsia="HG丸ｺﾞｼｯｸM-PRO" w:hAnsi="HG丸ｺﾞｼｯｸM-PRO" w:cs="MS-Mincho"/>
          <w:kern w:val="0"/>
          <w:sz w:val="24"/>
          <w:szCs w:val="24"/>
          <w:u w:val="single"/>
          <w:lang w:eastAsia="zh-TW"/>
        </w:rPr>
        <w:t>202</w:t>
      </w:r>
      <w:r w:rsidR="00012C51" w:rsidRPr="00E778E4">
        <w:rPr>
          <w:rFonts w:ascii="HG丸ｺﾞｼｯｸM-PRO" w:eastAsia="HG丸ｺﾞｼｯｸM-PRO" w:hAnsi="HG丸ｺﾞｼｯｸM-PRO" w:cs="MS-Mincho" w:hint="eastAsia"/>
          <w:kern w:val="0"/>
          <w:sz w:val="24"/>
          <w:szCs w:val="24"/>
          <w:u w:val="single"/>
        </w:rPr>
        <w:t>8</w:t>
      </w:r>
      <w:r w:rsidR="00C9326E" w:rsidRPr="00E778E4">
        <w:rPr>
          <w:rFonts w:ascii="HG丸ｺﾞｼｯｸM-PRO" w:eastAsia="HG丸ｺﾞｼｯｸM-PRO" w:hAnsi="HG丸ｺﾞｼｯｸM-PRO" w:cs="MS-Mincho" w:hint="eastAsia"/>
          <w:kern w:val="0"/>
          <w:sz w:val="24"/>
          <w:szCs w:val="24"/>
          <w:u w:val="single"/>
          <w:lang w:eastAsia="zh-TW"/>
        </w:rPr>
        <w:t>年</w:t>
      </w:r>
      <w:r w:rsidR="004F5FAE" w:rsidRPr="00E778E4">
        <w:rPr>
          <w:rFonts w:ascii="HG丸ｺﾞｼｯｸM-PRO" w:eastAsia="HG丸ｺﾞｼｯｸM-PRO" w:hAnsi="HG丸ｺﾞｼｯｸM-PRO" w:cs="MS-Mincho"/>
          <w:kern w:val="0"/>
          <w:sz w:val="24"/>
          <w:szCs w:val="24"/>
          <w:lang w:eastAsia="zh-TW"/>
        </w:rPr>
        <w:t>3</w:t>
      </w:r>
      <w:r w:rsidR="00C9326E" w:rsidRPr="00E778E4">
        <w:rPr>
          <w:rFonts w:ascii="HG丸ｺﾞｼｯｸM-PRO" w:eastAsia="HG丸ｺﾞｼｯｸM-PRO" w:hAnsi="HG丸ｺﾞｼｯｸM-PRO" w:cs="MS-Mincho" w:hint="eastAsia"/>
          <w:kern w:val="0"/>
          <w:sz w:val="24"/>
          <w:szCs w:val="24"/>
          <w:lang w:eastAsia="zh-TW"/>
        </w:rPr>
        <w:t>月</w:t>
      </w:r>
      <w:r w:rsidR="004F5FAE" w:rsidRPr="00E778E4">
        <w:rPr>
          <w:rFonts w:ascii="HG丸ｺﾞｼｯｸM-PRO" w:eastAsia="HG丸ｺﾞｼｯｸM-PRO" w:hAnsi="HG丸ｺﾞｼｯｸM-PRO" w:cs="MS-Mincho"/>
          <w:kern w:val="0"/>
          <w:sz w:val="24"/>
          <w:szCs w:val="24"/>
          <w:lang w:eastAsia="zh-TW"/>
        </w:rPr>
        <w:t>31</w:t>
      </w:r>
      <w:r w:rsidRPr="00E778E4">
        <w:rPr>
          <w:rFonts w:ascii="HG丸ｺﾞｼｯｸM-PRO" w:eastAsia="HG丸ｺﾞｼｯｸM-PRO" w:hAnsi="HG丸ｺﾞｼｯｸM-PRO" w:cs="MS-Mincho" w:hint="eastAsia"/>
          <w:kern w:val="0"/>
          <w:sz w:val="24"/>
          <w:szCs w:val="24"/>
        </w:rPr>
        <w:t>日</w:t>
      </w:r>
    </w:p>
    <w:p w14:paraId="28DF728E" w14:textId="77777777" w:rsidR="00C9326E" w:rsidRPr="00E778E4" w:rsidRDefault="00C9326E" w:rsidP="003C28A4">
      <w:pPr>
        <w:autoSpaceDE w:val="0"/>
        <w:autoSpaceDN w:val="0"/>
        <w:adjustRightInd w:val="0"/>
        <w:spacing w:line="360" w:lineRule="auto"/>
        <w:jc w:val="left"/>
        <w:rPr>
          <w:rFonts w:ascii="HG丸ｺﾞｼｯｸM-PRO" w:eastAsia="HG丸ｺﾞｼｯｸM-PRO" w:hAnsi="HG丸ｺﾞｼｯｸM-PRO" w:cs="MS-Mincho"/>
          <w:kern w:val="0"/>
          <w:sz w:val="24"/>
          <w:szCs w:val="24"/>
          <w:lang w:eastAsia="zh-TW"/>
        </w:rPr>
      </w:pPr>
    </w:p>
    <w:p w14:paraId="11F3A830" w14:textId="77777777" w:rsidR="00AB6B69" w:rsidRPr="00E778E4" w:rsidRDefault="00AB6B69" w:rsidP="003C28A4">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E778E4">
        <w:rPr>
          <w:rFonts w:ascii="HG丸ｺﾞｼｯｸM-PRO" w:eastAsia="HG丸ｺﾞｼｯｸM-PRO" w:hAnsi="HG丸ｺﾞｼｯｸM-PRO" w:cs="MS-Mincho" w:hint="eastAsia"/>
          <w:kern w:val="0"/>
          <w:sz w:val="24"/>
          <w:szCs w:val="24"/>
        </w:rPr>
        <w:t>■研究の対象となる方</w:t>
      </w:r>
    </w:p>
    <w:p w14:paraId="0E87CB9C" w14:textId="175A9D34" w:rsidR="002529F9" w:rsidRPr="00E778E4" w:rsidRDefault="00562DD3" w:rsidP="00815DF9">
      <w:pPr>
        <w:widowControl/>
        <w:spacing w:line="360" w:lineRule="auto"/>
        <w:ind w:left="240" w:hangingChars="100" w:hanging="240"/>
        <w:jc w:val="left"/>
        <w:rPr>
          <w:rFonts w:ascii="HG丸ｺﾞｼｯｸM-PRO" w:eastAsia="HG丸ｺﾞｼｯｸM-PRO" w:hAnsi="HG丸ｺﾞｼｯｸM-PRO" w:cs="ＭＳ 明朝"/>
          <w:bCs/>
          <w:kern w:val="0"/>
          <w:sz w:val="24"/>
          <w:szCs w:val="24"/>
        </w:rPr>
      </w:pPr>
      <w:r w:rsidRPr="00E778E4">
        <w:rPr>
          <w:rFonts w:ascii="HG丸ｺﾞｼｯｸM-PRO" w:eastAsia="HG丸ｺﾞｼｯｸM-PRO" w:hAnsi="HG丸ｺﾞｼｯｸM-PRO" w:cs="MS-Mincho" w:hint="eastAsia"/>
          <w:kern w:val="0"/>
          <w:sz w:val="24"/>
          <w:szCs w:val="24"/>
        </w:rPr>
        <w:t>2015年</w:t>
      </w:r>
      <w:r w:rsidR="00E65AA7" w:rsidRPr="00E778E4">
        <w:rPr>
          <w:rFonts w:ascii="HG丸ｺﾞｼｯｸM-PRO" w:eastAsia="HG丸ｺﾞｼｯｸM-PRO" w:hAnsi="HG丸ｺﾞｼｯｸM-PRO" w:cs="ＭＳ 明朝" w:hint="eastAsia"/>
          <w:bCs/>
          <w:kern w:val="0"/>
          <w:sz w:val="24"/>
          <w:szCs w:val="24"/>
        </w:rPr>
        <w:t>以降に本</w:t>
      </w:r>
      <w:r w:rsidR="002529F9" w:rsidRPr="00E778E4">
        <w:rPr>
          <w:rFonts w:ascii="HG丸ｺﾞｼｯｸM-PRO" w:eastAsia="HG丸ｺﾞｼｯｸM-PRO" w:hAnsi="HG丸ｺﾞｼｯｸM-PRO" w:cs="MS-Mincho" w:hint="eastAsia"/>
          <w:kern w:val="0"/>
          <w:sz w:val="24"/>
          <w:szCs w:val="24"/>
        </w:rPr>
        <w:t>研究に</w:t>
      </w:r>
      <w:r w:rsidR="00EF0B48" w:rsidRPr="00E778E4">
        <w:rPr>
          <w:rFonts w:ascii="HG丸ｺﾞｼｯｸM-PRO" w:eastAsia="HG丸ｺﾞｼｯｸM-PRO" w:hAnsi="HG丸ｺﾞｼｯｸM-PRO" w:cs="MS-Mincho" w:hint="eastAsia"/>
          <w:kern w:val="0"/>
          <w:sz w:val="24"/>
          <w:szCs w:val="24"/>
        </w:rPr>
        <w:t>ご</w:t>
      </w:r>
      <w:r w:rsidR="002529F9" w:rsidRPr="00E778E4">
        <w:rPr>
          <w:rFonts w:ascii="HG丸ｺﾞｼｯｸM-PRO" w:eastAsia="HG丸ｺﾞｼｯｸM-PRO" w:hAnsi="HG丸ｺﾞｼｯｸM-PRO" w:cs="MS-Mincho" w:hint="eastAsia"/>
          <w:kern w:val="0"/>
          <w:sz w:val="24"/>
          <w:szCs w:val="24"/>
        </w:rPr>
        <w:t>協力いただいた方</w:t>
      </w:r>
    </w:p>
    <w:p w14:paraId="2D738FF6" w14:textId="77777777" w:rsidR="006A0200" w:rsidRPr="00E778E4" w:rsidRDefault="006A0200"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p>
    <w:p w14:paraId="15657EFF" w14:textId="67CE56F0" w:rsidR="0044254F" w:rsidRPr="00E778E4" w:rsidRDefault="0044254F"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E778E4">
        <w:rPr>
          <w:rFonts w:ascii="HG丸ｺﾞｼｯｸM-PRO" w:eastAsia="HG丸ｺﾞｼｯｸM-PRO" w:hAnsi="HG丸ｺﾞｼｯｸM-PRO" w:cs="MS-Mincho" w:hint="eastAsia"/>
          <w:kern w:val="0"/>
          <w:sz w:val="24"/>
          <w:szCs w:val="24"/>
        </w:rPr>
        <w:t>■研究計画書等の入手・閲覧方法・手続き等</w:t>
      </w:r>
    </w:p>
    <w:p w14:paraId="4BB3CFA9" w14:textId="6BCB0582" w:rsidR="004A11A3" w:rsidRPr="00E778E4" w:rsidRDefault="00424064" w:rsidP="00815DF9">
      <w:pPr>
        <w:autoSpaceDE w:val="0"/>
        <w:autoSpaceDN w:val="0"/>
        <w:spacing w:line="360" w:lineRule="auto"/>
        <w:jc w:val="left"/>
        <w:rPr>
          <w:rFonts w:ascii="HG丸ｺﾞｼｯｸM-PRO" w:eastAsia="HG丸ｺﾞｼｯｸM-PRO" w:hAnsi="HG丸ｺﾞｼｯｸM-PRO" w:cs="Times New Roman"/>
          <w:sz w:val="24"/>
          <w:szCs w:val="24"/>
        </w:rPr>
      </w:pPr>
      <w:r w:rsidRPr="00E778E4">
        <w:rPr>
          <w:rFonts w:ascii="HG丸ｺﾞｼｯｸM-PRO" w:eastAsia="HG丸ｺﾞｼｯｸM-PRO" w:hAnsi="HG丸ｺﾞｼｯｸM-PRO" w:cs="Times New Roman" w:hint="eastAsia"/>
          <w:sz w:val="24"/>
          <w:szCs w:val="24"/>
        </w:rPr>
        <w:t>あなたのご希望により、この研究に参加してくださった方々の個人情報の保護や、この研究の独創性の確保に支障がない範囲で、この研究の計画書や研究の方法に関する資料をご覧いただくことや文書でお渡しすることができます。ご希望される方は、どうぞ</w:t>
      </w:r>
      <w:r w:rsidR="005A16DA" w:rsidRPr="00E778E4">
        <w:rPr>
          <w:rFonts w:ascii="HG丸ｺﾞｼｯｸM-PRO" w:eastAsia="HG丸ｺﾞｼｯｸM-PRO" w:hAnsi="HG丸ｺﾞｼｯｸM-PRO" w:cs="Times New Roman" w:hint="eastAsia"/>
          <w:sz w:val="24"/>
          <w:szCs w:val="24"/>
        </w:rPr>
        <w:t>上記</w:t>
      </w:r>
      <w:r w:rsidRPr="00E778E4">
        <w:rPr>
          <w:rFonts w:ascii="HG丸ｺﾞｼｯｸM-PRO" w:eastAsia="HG丸ｺﾞｼｯｸM-PRO" w:hAnsi="HG丸ｺﾞｼｯｸM-PRO" w:cs="Times New Roman" w:hint="eastAsia"/>
          <w:sz w:val="24"/>
          <w:szCs w:val="24"/>
        </w:rPr>
        <w:t>のお問合せ先にお申し出ください。</w:t>
      </w:r>
    </w:p>
    <w:p w14:paraId="45E32769" w14:textId="6C7FF046" w:rsidR="00EF0494" w:rsidRPr="00E778E4" w:rsidRDefault="00EF0494"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shd w:val="pct15" w:color="auto" w:fill="FFFFFF"/>
        </w:rPr>
      </w:pPr>
      <w:bookmarkStart w:id="0" w:name="_GoBack"/>
      <w:bookmarkEnd w:id="0"/>
    </w:p>
    <w:p w14:paraId="44164AD6" w14:textId="6E4852E1" w:rsidR="00803D43" w:rsidRPr="00E778E4" w:rsidRDefault="00803D43" w:rsidP="00815DF9">
      <w:pPr>
        <w:pStyle w:val="Web"/>
        <w:shd w:val="clear" w:color="auto" w:fill="FFFFFF"/>
        <w:spacing w:line="360" w:lineRule="auto"/>
        <w:rPr>
          <w:rFonts w:ascii="HG丸ｺﾞｼｯｸM-PRO" w:eastAsia="HG丸ｺﾞｼｯｸM-PRO" w:hAnsi="HG丸ｺﾞｼｯｸM-PRO"/>
        </w:rPr>
      </w:pPr>
      <w:r w:rsidRPr="00E778E4">
        <w:rPr>
          <w:rFonts w:ascii="HG丸ｺﾞｼｯｸM-PRO" w:eastAsia="HG丸ｺﾞｼｯｸM-PRO" w:hAnsi="HG丸ｺﾞｼｯｸM-PRO" w:hint="eastAsia"/>
        </w:rPr>
        <w:t>■研究資金および利益相反に関して</w:t>
      </w:r>
    </w:p>
    <w:p w14:paraId="2641C99D" w14:textId="0FDAD94B" w:rsidR="00803D43" w:rsidRPr="00E778E4" w:rsidRDefault="00803D43"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E778E4">
        <w:rPr>
          <w:rFonts w:ascii="HG丸ｺﾞｼｯｸM-PRO" w:eastAsia="HG丸ｺﾞｼｯｸM-PRO" w:hAnsi="HG丸ｺﾞｼｯｸM-PRO" w:cs="MS-Mincho" w:hint="eastAsia"/>
          <w:kern w:val="0"/>
          <w:sz w:val="24"/>
          <w:szCs w:val="24"/>
        </w:rPr>
        <w:t>本研究は</w:t>
      </w:r>
      <w:r w:rsidR="006B6F3B" w:rsidRPr="00E778E4">
        <w:rPr>
          <w:rFonts w:ascii="HG丸ｺﾞｼｯｸM-PRO" w:eastAsia="HG丸ｺﾞｼｯｸM-PRO" w:hAnsi="HG丸ｺﾞｼｯｸM-PRO" w:cs="MS-Mincho" w:hint="eastAsia"/>
          <w:kern w:val="0"/>
          <w:sz w:val="24"/>
          <w:szCs w:val="24"/>
        </w:rPr>
        <w:t>以下の研究資金で実施します。</w:t>
      </w:r>
    </w:p>
    <w:p w14:paraId="2619F704" w14:textId="08F57715" w:rsidR="00803D43" w:rsidRPr="00E778E4" w:rsidRDefault="00803D43" w:rsidP="00815DF9">
      <w:pPr>
        <w:autoSpaceDE w:val="0"/>
        <w:autoSpaceDN w:val="0"/>
        <w:adjustRightInd w:val="0"/>
        <w:spacing w:line="360" w:lineRule="auto"/>
        <w:ind w:leftChars="100" w:left="210"/>
        <w:jc w:val="left"/>
        <w:rPr>
          <w:rFonts w:ascii="HG丸ｺﾞｼｯｸM-PRO" w:eastAsia="HG丸ｺﾞｼｯｸM-PRO" w:hAnsi="HG丸ｺﾞｼｯｸM-PRO" w:cs="MS-Mincho"/>
          <w:kern w:val="0"/>
          <w:sz w:val="24"/>
          <w:szCs w:val="24"/>
          <w:lang w:eastAsia="zh-TW"/>
        </w:rPr>
      </w:pPr>
      <w:r w:rsidRPr="00E778E4">
        <w:rPr>
          <w:rFonts w:ascii="HG丸ｺﾞｼｯｸM-PRO" w:eastAsia="HG丸ｺﾞｼｯｸM-PRO" w:hAnsi="HG丸ｺﾞｼｯｸM-PRO" w:cs="MS-Mincho" w:hint="eastAsia"/>
          <w:kern w:val="0"/>
          <w:sz w:val="24"/>
          <w:szCs w:val="24"/>
          <w:lang w:eastAsia="zh-TW"/>
        </w:rPr>
        <w:t>国立研究開発法人日本医療研究</w:t>
      </w:r>
      <w:r w:rsidR="00EF0B48" w:rsidRPr="00E778E4">
        <w:rPr>
          <w:rFonts w:ascii="HG丸ｺﾞｼｯｸM-PRO" w:eastAsia="HG丸ｺﾞｼｯｸM-PRO" w:hAnsi="HG丸ｺﾞｼｯｸM-PRO" w:cs="MS-Mincho" w:hint="eastAsia"/>
          <w:kern w:val="0"/>
          <w:sz w:val="24"/>
          <w:szCs w:val="24"/>
          <w:lang w:eastAsia="zh-TW"/>
        </w:rPr>
        <w:t>開発</w:t>
      </w:r>
      <w:r w:rsidRPr="00E778E4">
        <w:rPr>
          <w:rFonts w:ascii="HG丸ｺﾞｼｯｸM-PRO" w:eastAsia="HG丸ｺﾞｼｯｸM-PRO" w:hAnsi="HG丸ｺﾞｼｯｸM-PRO" w:cs="MS-Mincho" w:hint="eastAsia"/>
          <w:kern w:val="0"/>
          <w:sz w:val="24"/>
          <w:szCs w:val="24"/>
          <w:lang w:eastAsia="zh-TW"/>
        </w:rPr>
        <w:t xml:space="preserve">機構　</w:t>
      </w:r>
      <w:r w:rsidR="006A0200" w:rsidRPr="00E778E4">
        <w:rPr>
          <w:rFonts w:ascii="HG丸ｺﾞｼｯｸM-PRO" w:eastAsia="HG丸ｺﾞｼｯｸM-PRO" w:hAnsi="HG丸ｺﾞｼｯｸM-PRO" w:cs="MS-Mincho" w:hint="eastAsia"/>
          <w:kern w:val="0"/>
          <w:sz w:val="24"/>
          <w:szCs w:val="24"/>
          <w:lang w:eastAsia="zh-TW"/>
        </w:rPr>
        <w:t>難治性疾患実用化研究事業</w:t>
      </w:r>
    </w:p>
    <w:p w14:paraId="4D262C32" w14:textId="02E77DB8" w:rsidR="00803D43" w:rsidRPr="00E778E4" w:rsidRDefault="00AB20F8" w:rsidP="00815DF9">
      <w:pPr>
        <w:autoSpaceDE w:val="0"/>
        <w:autoSpaceDN w:val="0"/>
        <w:adjustRightInd w:val="0"/>
        <w:spacing w:line="360" w:lineRule="auto"/>
        <w:ind w:leftChars="100" w:left="210"/>
        <w:jc w:val="left"/>
        <w:rPr>
          <w:rFonts w:ascii="HG丸ｺﾞｼｯｸM-PRO" w:eastAsia="HG丸ｺﾞｼｯｸM-PRO" w:hAnsi="HG丸ｺﾞｼｯｸM-PRO" w:cs="MS-Mincho"/>
          <w:kern w:val="0"/>
          <w:sz w:val="24"/>
          <w:szCs w:val="24"/>
        </w:rPr>
      </w:pPr>
      <w:r w:rsidRPr="00E778E4">
        <w:rPr>
          <w:rFonts w:ascii="HG丸ｺﾞｼｯｸM-PRO" w:eastAsia="HG丸ｺﾞｼｯｸM-PRO" w:hAnsi="HG丸ｺﾞｼｯｸM-PRO" w:cs="MS-Mincho" w:hint="eastAsia"/>
          <w:kern w:val="0"/>
          <w:sz w:val="24"/>
          <w:szCs w:val="24"/>
        </w:rPr>
        <w:t>研究</w:t>
      </w:r>
      <w:r w:rsidR="00803D43" w:rsidRPr="00E778E4">
        <w:rPr>
          <w:rFonts w:ascii="HG丸ｺﾞｼｯｸM-PRO" w:eastAsia="HG丸ｺﾞｼｯｸM-PRO" w:hAnsi="HG丸ｺﾞｼｯｸM-PRO" w:cs="MS-Mincho" w:hint="eastAsia"/>
          <w:kern w:val="0"/>
          <w:sz w:val="24"/>
          <w:szCs w:val="24"/>
        </w:rPr>
        <w:t>開発</w:t>
      </w:r>
      <w:r w:rsidR="006A0200" w:rsidRPr="00E778E4">
        <w:rPr>
          <w:rFonts w:ascii="HG丸ｺﾞｼｯｸM-PRO" w:eastAsia="HG丸ｺﾞｼｯｸM-PRO" w:hAnsi="HG丸ｺﾞｼｯｸM-PRO" w:cs="MS-Mincho" w:hint="eastAsia"/>
          <w:kern w:val="0"/>
          <w:sz w:val="24"/>
          <w:szCs w:val="24"/>
        </w:rPr>
        <w:t>代表</w:t>
      </w:r>
      <w:r w:rsidR="00803D43" w:rsidRPr="00E778E4">
        <w:rPr>
          <w:rFonts w:ascii="HG丸ｺﾞｼｯｸM-PRO" w:eastAsia="HG丸ｺﾞｼｯｸM-PRO" w:hAnsi="HG丸ｺﾞｼｯｸM-PRO" w:cs="MS-Mincho" w:hint="eastAsia"/>
          <w:kern w:val="0"/>
          <w:sz w:val="24"/>
          <w:szCs w:val="24"/>
        </w:rPr>
        <w:t xml:space="preserve">者：国立国際医療研究センター　</w:t>
      </w:r>
      <w:r w:rsidR="00EF0B48" w:rsidRPr="00E778E4">
        <w:rPr>
          <w:rFonts w:ascii="HG丸ｺﾞｼｯｸM-PRO" w:eastAsia="HG丸ｺﾞｼｯｸM-PRO" w:hAnsi="HG丸ｺﾞｼｯｸM-PRO" w:cs="MS-Mincho" w:hint="eastAsia"/>
          <w:kern w:val="0"/>
          <w:sz w:val="24"/>
          <w:szCs w:val="24"/>
        </w:rPr>
        <w:t>理事長</w:t>
      </w:r>
      <w:r w:rsidRPr="00E778E4">
        <w:rPr>
          <w:rFonts w:ascii="HG丸ｺﾞｼｯｸM-PRO" w:eastAsia="HG丸ｺﾞｼｯｸM-PRO" w:hAnsi="HG丸ｺﾞｼｯｸM-PRO" w:cs="MS-Mincho" w:hint="eastAsia"/>
          <w:kern w:val="0"/>
          <w:sz w:val="24"/>
          <w:szCs w:val="24"/>
        </w:rPr>
        <w:t>・</w:t>
      </w:r>
      <w:r w:rsidR="009E6596" w:rsidRPr="00E778E4">
        <w:rPr>
          <w:rFonts w:ascii="HG丸ｺﾞｼｯｸM-PRO" w:eastAsia="HG丸ｺﾞｼｯｸM-PRO" w:hAnsi="HG丸ｺﾞｼｯｸM-PRO" w:cs="MS-Mincho" w:hint="eastAsia"/>
          <w:kern w:val="0"/>
          <w:sz w:val="24"/>
          <w:szCs w:val="24"/>
        </w:rPr>
        <w:t>総長</w:t>
      </w:r>
      <w:r w:rsidR="00562DD3" w:rsidRPr="00E778E4">
        <w:rPr>
          <w:rFonts w:ascii="HG丸ｺﾞｼｯｸM-PRO" w:eastAsia="HG丸ｺﾞｼｯｸM-PRO" w:hAnsi="HG丸ｺﾞｼｯｸM-PRO" w:cs="MS-Mincho" w:hint="eastAsia"/>
          <w:kern w:val="0"/>
          <w:sz w:val="24"/>
          <w:szCs w:val="24"/>
        </w:rPr>
        <w:t xml:space="preserve">　</w:t>
      </w:r>
      <w:r w:rsidR="00EF0BC1" w:rsidRPr="00E778E4">
        <w:rPr>
          <w:rFonts w:ascii="HG丸ｺﾞｼｯｸM-PRO" w:eastAsia="HG丸ｺﾞｼｯｸM-PRO" w:hAnsi="HG丸ｺﾞｼｯｸM-PRO" w:cs="MS-Mincho" w:hint="eastAsia"/>
          <w:kern w:val="0"/>
          <w:sz w:val="24"/>
          <w:szCs w:val="24"/>
        </w:rPr>
        <w:t xml:space="preserve">　</w:t>
      </w:r>
      <w:r w:rsidR="006A0200" w:rsidRPr="00E778E4">
        <w:rPr>
          <w:rFonts w:ascii="HG丸ｺﾞｼｯｸM-PRO" w:eastAsia="HG丸ｺﾞｼｯｸM-PRO" w:hAnsi="HG丸ｺﾞｼｯｸM-PRO" w:cs="MS-Mincho" w:hint="eastAsia"/>
          <w:kern w:val="0"/>
          <w:sz w:val="24"/>
          <w:szCs w:val="24"/>
        </w:rPr>
        <w:t>國土</w:t>
      </w:r>
      <w:r w:rsidR="006A0200" w:rsidRPr="00E778E4">
        <w:rPr>
          <w:rFonts w:ascii="HG丸ｺﾞｼｯｸM-PRO" w:eastAsia="HG丸ｺﾞｼｯｸM-PRO" w:hAnsi="HG丸ｺﾞｼｯｸM-PRO" w:cs="MS-Mincho"/>
          <w:kern w:val="0"/>
          <w:sz w:val="24"/>
          <w:szCs w:val="24"/>
        </w:rPr>
        <w:t xml:space="preserve"> </w:t>
      </w:r>
      <w:r w:rsidR="006A0200" w:rsidRPr="00E778E4">
        <w:rPr>
          <w:rFonts w:ascii="HG丸ｺﾞｼｯｸM-PRO" w:eastAsia="HG丸ｺﾞｼｯｸM-PRO" w:hAnsi="HG丸ｺﾞｼｯｸM-PRO" w:cs="MS-Mincho" w:hint="eastAsia"/>
          <w:kern w:val="0"/>
          <w:sz w:val="24"/>
          <w:szCs w:val="24"/>
        </w:rPr>
        <w:t>典宏</w:t>
      </w:r>
    </w:p>
    <w:p w14:paraId="7C55B979" w14:textId="61888B66" w:rsidR="00803D43" w:rsidRPr="00E778E4" w:rsidRDefault="00803D43" w:rsidP="00815DF9">
      <w:pPr>
        <w:autoSpaceDE w:val="0"/>
        <w:autoSpaceDN w:val="0"/>
        <w:adjustRightInd w:val="0"/>
        <w:spacing w:line="360" w:lineRule="auto"/>
        <w:ind w:leftChars="100" w:left="210"/>
        <w:jc w:val="left"/>
        <w:rPr>
          <w:rFonts w:ascii="HG丸ｺﾞｼｯｸM-PRO" w:eastAsia="HG丸ｺﾞｼｯｸM-PRO" w:hAnsi="HG丸ｺﾞｼｯｸM-PRO" w:cs="MS-Mincho"/>
          <w:kern w:val="0"/>
          <w:sz w:val="24"/>
          <w:szCs w:val="24"/>
          <w:lang w:eastAsia="zh-TW"/>
        </w:rPr>
      </w:pPr>
      <w:r w:rsidRPr="00E778E4">
        <w:rPr>
          <w:rFonts w:ascii="HG丸ｺﾞｼｯｸM-PRO" w:eastAsia="HG丸ｺﾞｼｯｸM-PRO" w:hAnsi="HG丸ｺﾞｼｯｸM-PRO" w:cs="MS-Mincho" w:hint="eastAsia"/>
          <w:kern w:val="0"/>
          <w:sz w:val="24"/>
          <w:szCs w:val="24"/>
          <w:lang w:eastAsia="zh-TW"/>
        </w:rPr>
        <w:t>研究期間：</w:t>
      </w:r>
      <w:r w:rsidR="006A0200" w:rsidRPr="00E778E4">
        <w:rPr>
          <w:rFonts w:ascii="HG丸ｺﾞｼｯｸM-PRO" w:eastAsia="HG丸ｺﾞｼｯｸM-PRO" w:hAnsi="HG丸ｺﾞｼｯｸM-PRO" w:cs="MS-Mincho" w:hint="eastAsia"/>
          <w:kern w:val="0"/>
          <w:sz w:val="24"/>
          <w:szCs w:val="24"/>
          <w:lang w:eastAsia="zh-TW"/>
        </w:rPr>
        <w:t>令和</w:t>
      </w:r>
      <w:r w:rsidR="006A0200" w:rsidRPr="00E778E4">
        <w:rPr>
          <w:rFonts w:ascii="HG丸ｺﾞｼｯｸM-PRO" w:eastAsia="HG丸ｺﾞｼｯｸM-PRO" w:hAnsi="HG丸ｺﾞｼｯｸM-PRO" w:cs="MS-Mincho"/>
          <w:kern w:val="0"/>
          <w:sz w:val="24"/>
          <w:szCs w:val="24"/>
          <w:lang w:eastAsia="zh-TW"/>
        </w:rPr>
        <w:t>2年度</w:t>
      </w:r>
      <w:r w:rsidRPr="00E778E4">
        <w:rPr>
          <w:rFonts w:ascii="HG丸ｺﾞｼｯｸM-PRO" w:eastAsia="HG丸ｺﾞｼｯｸM-PRO" w:hAnsi="HG丸ｺﾞｼｯｸM-PRO" w:cs="MS-Mincho" w:hint="eastAsia"/>
          <w:kern w:val="0"/>
          <w:sz w:val="24"/>
          <w:szCs w:val="24"/>
          <w:lang w:eastAsia="zh-TW"/>
        </w:rPr>
        <w:t>～令和</w:t>
      </w:r>
      <w:r w:rsidR="006A0200" w:rsidRPr="00E778E4">
        <w:rPr>
          <w:rFonts w:ascii="HG丸ｺﾞｼｯｸM-PRO" w:eastAsia="HG丸ｺﾞｼｯｸM-PRO" w:hAnsi="HG丸ｺﾞｼｯｸM-PRO" w:cs="MS-Mincho" w:hint="eastAsia"/>
          <w:kern w:val="0"/>
          <w:sz w:val="24"/>
          <w:szCs w:val="24"/>
          <w:lang w:eastAsia="zh-TW"/>
        </w:rPr>
        <w:t>４</w:t>
      </w:r>
      <w:r w:rsidRPr="00E778E4">
        <w:rPr>
          <w:rFonts w:ascii="HG丸ｺﾞｼｯｸM-PRO" w:eastAsia="HG丸ｺﾞｼｯｸM-PRO" w:hAnsi="HG丸ｺﾞｼｯｸM-PRO" w:cs="MS-Mincho" w:hint="eastAsia"/>
          <w:kern w:val="0"/>
          <w:sz w:val="24"/>
          <w:szCs w:val="24"/>
          <w:lang w:eastAsia="zh-TW"/>
        </w:rPr>
        <w:t>年度</w:t>
      </w:r>
    </w:p>
    <w:p w14:paraId="7B8EF562" w14:textId="72AD88F3" w:rsidR="00803D43" w:rsidRPr="00E778E4" w:rsidRDefault="006B6F3B"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E778E4">
        <w:rPr>
          <w:rFonts w:ascii="HG丸ｺﾞｼｯｸM-PRO" w:eastAsia="HG丸ｺﾞｼｯｸM-PRO" w:hAnsi="HG丸ｺﾞｼｯｸM-PRO" w:cs="MS-Mincho" w:hint="eastAsia"/>
          <w:kern w:val="0"/>
          <w:sz w:val="24"/>
          <w:szCs w:val="24"/>
        </w:rPr>
        <w:t>利益相反の状況については</w:t>
      </w:r>
      <w:r w:rsidR="006A0200" w:rsidRPr="00E778E4">
        <w:rPr>
          <w:rFonts w:ascii="HG丸ｺﾞｼｯｸM-PRO" w:eastAsia="HG丸ｺﾞｼｯｸM-PRO" w:hAnsi="HG丸ｺﾞｼｯｸM-PRO" w:cs="MS-Mincho" w:hint="eastAsia"/>
          <w:kern w:val="0"/>
          <w:sz w:val="24"/>
          <w:szCs w:val="24"/>
        </w:rPr>
        <w:t>国立国際医療研究センター</w:t>
      </w:r>
      <w:r w:rsidRPr="00E778E4">
        <w:rPr>
          <w:rFonts w:ascii="HG丸ｺﾞｼｯｸM-PRO" w:eastAsia="HG丸ｺﾞｼｯｸM-PRO" w:hAnsi="HG丸ｺﾞｼｯｸM-PRO" w:cs="MS-Mincho" w:hint="eastAsia"/>
          <w:kern w:val="0"/>
          <w:sz w:val="24"/>
          <w:szCs w:val="24"/>
        </w:rPr>
        <w:t>利益相反マネジメント委員会に報告し、その指示を受けて適切に管理しています。</w:t>
      </w:r>
    </w:p>
    <w:p w14:paraId="6A7E9321" w14:textId="77777777" w:rsidR="00803D43" w:rsidRPr="00E778E4" w:rsidRDefault="00803D43"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p>
    <w:p w14:paraId="79A64887" w14:textId="1722E077" w:rsidR="000E387B" w:rsidRPr="00E778E4" w:rsidRDefault="000E387B" w:rsidP="0027311D">
      <w:pPr>
        <w:autoSpaceDE w:val="0"/>
        <w:autoSpaceDN w:val="0"/>
        <w:adjustRightInd w:val="0"/>
        <w:jc w:val="left"/>
        <w:rPr>
          <w:rFonts w:ascii="HG丸ｺﾞｼｯｸM-PRO" w:eastAsia="HG丸ｺﾞｼｯｸM-PRO" w:hAnsi="HG丸ｺﾞｼｯｸM-PRO" w:cs="MS-Mincho"/>
          <w:kern w:val="0"/>
          <w:sz w:val="24"/>
          <w:szCs w:val="24"/>
        </w:rPr>
      </w:pPr>
      <w:r w:rsidRPr="00E778E4">
        <w:rPr>
          <w:rFonts w:ascii="HG丸ｺﾞｼｯｸM-PRO" w:eastAsia="HG丸ｺﾞｼｯｸM-PRO" w:hAnsi="HG丸ｺﾞｼｯｸM-PRO" w:cs="MS-Mincho" w:hint="eastAsia"/>
          <w:kern w:val="0"/>
          <w:sz w:val="24"/>
          <w:szCs w:val="24"/>
        </w:rPr>
        <w:t>研究責任者：</w:t>
      </w:r>
    </w:p>
    <w:p w14:paraId="74BC3945" w14:textId="77777777" w:rsidR="0027311D" w:rsidRPr="00E778E4" w:rsidRDefault="0027311D" w:rsidP="0027311D">
      <w:pPr>
        <w:autoSpaceDE w:val="0"/>
        <w:autoSpaceDN w:val="0"/>
        <w:adjustRightInd w:val="0"/>
        <w:jc w:val="left"/>
        <w:rPr>
          <w:rFonts w:ascii="HG丸ｺﾞｼｯｸM-PRO" w:eastAsia="HG丸ｺﾞｼｯｸM-PRO" w:hAnsi="HG丸ｺﾞｼｯｸM-PRO" w:cs="MS-Mincho"/>
          <w:kern w:val="0"/>
          <w:sz w:val="24"/>
          <w:szCs w:val="24"/>
        </w:rPr>
      </w:pPr>
      <w:r w:rsidRPr="00E778E4">
        <w:rPr>
          <w:rFonts w:ascii="HG丸ｺﾞｼｯｸM-PRO" w:eastAsia="HG丸ｺﾞｼｯｸM-PRO" w:hAnsi="HG丸ｺﾞｼｯｸM-PRO" w:cs="MS-Mincho" w:hint="eastAsia"/>
          <w:kern w:val="0"/>
          <w:sz w:val="24"/>
          <w:szCs w:val="24"/>
        </w:rPr>
        <w:t>〒791－0295　愛媛県東温市志津川</w:t>
      </w:r>
    </w:p>
    <w:p w14:paraId="73EE0B71" w14:textId="77777777" w:rsidR="0027311D" w:rsidRPr="00E778E4" w:rsidRDefault="0027311D" w:rsidP="0027311D">
      <w:pPr>
        <w:autoSpaceDE w:val="0"/>
        <w:autoSpaceDN w:val="0"/>
        <w:adjustRightInd w:val="0"/>
        <w:jc w:val="left"/>
        <w:rPr>
          <w:rFonts w:ascii="HG丸ｺﾞｼｯｸM-PRO" w:eastAsia="HG丸ｺﾞｼｯｸM-PRO" w:hAnsi="HG丸ｺﾞｼｯｸM-PRO" w:cs="MS-Mincho"/>
          <w:kern w:val="0"/>
          <w:sz w:val="24"/>
          <w:szCs w:val="24"/>
        </w:rPr>
      </w:pPr>
      <w:r w:rsidRPr="00E778E4">
        <w:rPr>
          <w:rFonts w:ascii="HG丸ｺﾞｼｯｸM-PRO" w:eastAsia="HG丸ｺﾞｼｯｸM-PRO" w:hAnsi="HG丸ｺﾞｼｯｸM-PRO" w:cs="MS-Mincho" w:hint="eastAsia"/>
          <w:kern w:val="0"/>
          <w:sz w:val="24"/>
          <w:szCs w:val="24"/>
        </w:rPr>
        <w:t>愛媛大学医学部附属病院臨床遺伝医療部</w:t>
      </w:r>
    </w:p>
    <w:p w14:paraId="0E39E62A" w14:textId="77777777" w:rsidR="0027311D" w:rsidRPr="00E778E4" w:rsidRDefault="0027311D" w:rsidP="0027311D">
      <w:pPr>
        <w:autoSpaceDE w:val="0"/>
        <w:autoSpaceDN w:val="0"/>
        <w:adjustRightInd w:val="0"/>
        <w:jc w:val="left"/>
        <w:rPr>
          <w:rFonts w:ascii="HG丸ｺﾞｼｯｸM-PRO" w:eastAsia="HG丸ｺﾞｼｯｸM-PRO" w:hAnsi="HG丸ｺﾞｼｯｸM-PRO" w:cs="MS-Mincho"/>
          <w:kern w:val="0"/>
          <w:sz w:val="24"/>
          <w:szCs w:val="24"/>
        </w:rPr>
      </w:pPr>
      <w:r w:rsidRPr="00E778E4">
        <w:rPr>
          <w:rFonts w:ascii="HG丸ｺﾞｼｯｸM-PRO" w:eastAsia="HG丸ｺﾞｼｯｸM-PRO" w:hAnsi="HG丸ｺﾞｼｯｸM-PRO" w:cs="MS-Mincho" w:hint="eastAsia"/>
          <w:kern w:val="0"/>
          <w:sz w:val="24"/>
          <w:szCs w:val="24"/>
        </w:rPr>
        <w:t>研究責任者：江口　真理子</w:t>
      </w:r>
    </w:p>
    <w:p w14:paraId="5E3F9353" w14:textId="77777777" w:rsidR="0027311D" w:rsidRPr="004368FB" w:rsidRDefault="0027311D" w:rsidP="0027311D">
      <w:pPr>
        <w:autoSpaceDE w:val="0"/>
        <w:autoSpaceDN w:val="0"/>
        <w:adjustRightInd w:val="0"/>
        <w:jc w:val="left"/>
        <w:rPr>
          <w:rFonts w:ascii="HG丸ｺﾞｼｯｸM-PRO" w:eastAsia="HG丸ｺﾞｼｯｸM-PRO" w:hAnsi="HG丸ｺﾞｼｯｸM-PRO" w:cs="MS-Mincho"/>
          <w:kern w:val="0"/>
          <w:sz w:val="24"/>
          <w:szCs w:val="24"/>
        </w:rPr>
      </w:pPr>
      <w:r w:rsidRPr="00E778E4">
        <w:rPr>
          <w:rFonts w:ascii="HG丸ｺﾞｼｯｸM-PRO" w:eastAsia="HG丸ｺﾞｼｯｸM-PRO" w:hAnsi="HG丸ｺﾞｼｯｸM-PRO" w:cs="MS-Mincho" w:hint="eastAsia"/>
          <w:kern w:val="0"/>
          <w:sz w:val="24"/>
          <w:szCs w:val="24"/>
        </w:rPr>
        <w:t>電話番号：089-960-5320</w:t>
      </w:r>
    </w:p>
    <w:p w14:paraId="2BCE0458" w14:textId="0DE97D46" w:rsidR="000E387B" w:rsidRPr="00512BAA" w:rsidRDefault="000E387B"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p>
    <w:sectPr w:rsidR="000E387B" w:rsidRPr="00512BAA" w:rsidSect="00E60BA3">
      <w:headerReference w:type="default" r:id="rId1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1C4BD" w14:textId="77777777" w:rsidR="00952775" w:rsidRDefault="00952775" w:rsidP="00AB6B69">
      <w:r>
        <w:separator/>
      </w:r>
    </w:p>
  </w:endnote>
  <w:endnote w:type="continuationSeparator" w:id="0">
    <w:p w14:paraId="3CD1AE57" w14:textId="77777777" w:rsidR="00952775" w:rsidRDefault="00952775" w:rsidP="00AB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Malgun Gothic Semilight">
    <w:panose1 w:val="020B0502040204020203"/>
    <w:charset w:val="81"/>
    <w:family w:val="modern"/>
    <w:pitch w:val="variable"/>
    <w:sig w:usb0="B0000AAF" w:usb1="09DF7CFB" w:usb2="00000012" w:usb3="00000000" w:csb0="003E01BD"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583C1" w14:textId="77777777" w:rsidR="00952775" w:rsidRDefault="00952775" w:rsidP="00AB6B69">
      <w:r>
        <w:separator/>
      </w:r>
    </w:p>
  </w:footnote>
  <w:footnote w:type="continuationSeparator" w:id="0">
    <w:p w14:paraId="7AB99339" w14:textId="77777777" w:rsidR="00952775" w:rsidRDefault="00952775" w:rsidP="00AB6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D7723" w14:textId="77777777" w:rsidR="007101E3" w:rsidRDefault="007101E3" w:rsidP="007101E3">
    <w:pPr>
      <w:pStyle w:val="a3"/>
      <w:pBdr>
        <w:bottom w:val="single" w:sz="6" w:space="1" w:color="auto"/>
      </w:pBdr>
      <w:tabs>
        <w:tab w:val="right" w:pos="9922"/>
      </w:tabs>
      <w:ind w:leftChars="-350" w:left="-735" w:rightChars="-350" w:right="-735"/>
      <w:rPr>
        <w:sz w:val="18"/>
        <w:szCs w:val="16"/>
      </w:rPr>
    </w:pPr>
    <w:r w:rsidRPr="00424C7C">
      <w:rPr>
        <w:rFonts w:hint="eastAsia"/>
        <w:sz w:val="18"/>
        <w:szCs w:val="16"/>
      </w:rPr>
      <w:t>「難病のゲノム医療推進に向けた全ゲノム解析基盤に関する先行的研究開発」研究計画書別紙１</w:t>
    </w:r>
  </w:p>
  <w:p w14:paraId="03D0A247" w14:textId="50B1B95A" w:rsidR="007101E3" w:rsidRPr="00424C7C" w:rsidRDefault="007101E3" w:rsidP="007101E3">
    <w:pPr>
      <w:pStyle w:val="a3"/>
      <w:pBdr>
        <w:bottom w:val="single" w:sz="6" w:space="1" w:color="auto"/>
      </w:pBdr>
      <w:tabs>
        <w:tab w:val="right" w:pos="9922"/>
      </w:tabs>
      <w:ind w:leftChars="-350" w:left="-735" w:rightChars="-350" w:right="-735"/>
      <w:jc w:val="right"/>
      <w:rPr>
        <w:sz w:val="18"/>
        <w:szCs w:val="16"/>
      </w:rPr>
    </w:pPr>
    <w:r w:rsidRPr="00424C7C">
      <w:rPr>
        <w:sz w:val="18"/>
        <w:szCs w:val="16"/>
      </w:rPr>
      <w:tab/>
    </w:r>
    <w:r w:rsidR="00B2629A">
      <w:rPr>
        <w:rFonts w:hint="eastAsia"/>
        <w:sz w:val="18"/>
        <w:szCs w:val="16"/>
      </w:rPr>
      <w:t>IRUD</w:t>
    </w:r>
    <w:r w:rsidR="00B2629A">
      <w:rPr>
        <w:rFonts w:hint="eastAsia"/>
        <w:sz w:val="18"/>
        <w:szCs w:val="16"/>
      </w:rPr>
      <w:t>：</w:t>
    </w:r>
    <w:r w:rsidRPr="00424C7C">
      <w:rPr>
        <w:rFonts w:hint="eastAsia"/>
        <w:sz w:val="18"/>
        <w:szCs w:val="16"/>
      </w:rPr>
      <w:t>第</w:t>
    </w:r>
    <w:r w:rsidRPr="00424C7C">
      <w:rPr>
        <w:sz w:val="18"/>
        <w:szCs w:val="16"/>
      </w:rPr>
      <w:t>1.</w:t>
    </w:r>
    <w:r w:rsidR="00623FC8">
      <w:rPr>
        <w:rFonts w:hint="eastAsia"/>
        <w:sz w:val="18"/>
        <w:szCs w:val="16"/>
      </w:rPr>
      <w:t>11</w:t>
    </w:r>
    <w:r w:rsidRPr="00424C7C">
      <w:rPr>
        <w:rFonts w:hint="eastAsia"/>
        <w:sz w:val="18"/>
        <w:szCs w:val="16"/>
      </w:rPr>
      <w:t>版（</w:t>
    </w:r>
    <w:r w:rsidRPr="00424C7C">
      <w:rPr>
        <w:sz w:val="18"/>
        <w:szCs w:val="16"/>
      </w:rPr>
      <w:t>202</w:t>
    </w:r>
    <w:r w:rsidR="00623FC8">
      <w:rPr>
        <w:rFonts w:hint="eastAsia"/>
        <w:sz w:val="18"/>
        <w:szCs w:val="16"/>
      </w:rPr>
      <w:t>4</w:t>
    </w:r>
    <w:r w:rsidRPr="00424C7C">
      <w:rPr>
        <w:rFonts w:hint="eastAsia"/>
        <w:sz w:val="18"/>
        <w:szCs w:val="16"/>
      </w:rPr>
      <w:t>年</w:t>
    </w:r>
    <w:r w:rsidR="00B2629A">
      <w:rPr>
        <w:rFonts w:hint="eastAsia"/>
        <w:sz w:val="18"/>
        <w:szCs w:val="16"/>
      </w:rPr>
      <w:t>1</w:t>
    </w:r>
    <w:r w:rsidRPr="00424C7C">
      <w:rPr>
        <w:rFonts w:hint="eastAsia"/>
        <w:sz w:val="18"/>
        <w:szCs w:val="16"/>
      </w:rPr>
      <w:t>月</w:t>
    </w:r>
    <w:r w:rsidR="00623FC8">
      <w:rPr>
        <w:rFonts w:hint="eastAsia"/>
        <w:sz w:val="18"/>
        <w:szCs w:val="16"/>
      </w:rPr>
      <w:t>12</w:t>
    </w:r>
    <w:r w:rsidRPr="00424C7C">
      <w:rPr>
        <w:rFonts w:hint="eastAsia"/>
        <w:sz w:val="18"/>
        <w:szCs w:val="16"/>
      </w:rPr>
      <w:t>日作成）</w:t>
    </w:r>
  </w:p>
  <w:p w14:paraId="4EB3CA75" w14:textId="5CDF7677" w:rsidR="00201E60" w:rsidRPr="00F31635" w:rsidRDefault="00201E60" w:rsidP="007101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04109"/>
    <w:multiLevelType w:val="multilevel"/>
    <w:tmpl w:val="D13EACC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441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69"/>
    <w:rsid w:val="00007A10"/>
    <w:rsid w:val="00012C51"/>
    <w:rsid w:val="00017366"/>
    <w:rsid w:val="00033892"/>
    <w:rsid w:val="00035511"/>
    <w:rsid w:val="000360D8"/>
    <w:rsid w:val="0004458B"/>
    <w:rsid w:val="00072007"/>
    <w:rsid w:val="000722B8"/>
    <w:rsid w:val="00073E4A"/>
    <w:rsid w:val="000914A9"/>
    <w:rsid w:val="000A7532"/>
    <w:rsid w:val="000B4279"/>
    <w:rsid w:val="000B5D62"/>
    <w:rsid w:val="000D4701"/>
    <w:rsid w:val="000D5822"/>
    <w:rsid w:val="000D684B"/>
    <w:rsid w:val="000D69CB"/>
    <w:rsid w:val="000E387B"/>
    <w:rsid w:val="001125E3"/>
    <w:rsid w:val="00120ED8"/>
    <w:rsid w:val="00152854"/>
    <w:rsid w:val="00152C3A"/>
    <w:rsid w:val="00156F46"/>
    <w:rsid w:val="00160892"/>
    <w:rsid w:val="00163033"/>
    <w:rsid w:val="00175762"/>
    <w:rsid w:val="00183EDE"/>
    <w:rsid w:val="00191865"/>
    <w:rsid w:val="001930A7"/>
    <w:rsid w:val="00197A1E"/>
    <w:rsid w:val="001A1278"/>
    <w:rsid w:val="001B29CA"/>
    <w:rsid w:val="001C4A37"/>
    <w:rsid w:val="001D46BB"/>
    <w:rsid w:val="001E44CD"/>
    <w:rsid w:val="001F7F29"/>
    <w:rsid w:val="00201E60"/>
    <w:rsid w:val="0020223C"/>
    <w:rsid w:val="00207DCF"/>
    <w:rsid w:val="0021632C"/>
    <w:rsid w:val="002529F9"/>
    <w:rsid w:val="002560F1"/>
    <w:rsid w:val="00272BD1"/>
    <w:rsid w:val="00272CE5"/>
    <w:rsid w:val="0027311D"/>
    <w:rsid w:val="00273C0D"/>
    <w:rsid w:val="002779C4"/>
    <w:rsid w:val="00281A61"/>
    <w:rsid w:val="00292269"/>
    <w:rsid w:val="002B4E3E"/>
    <w:rsid w:val="002B55CF"/>
    <w:rsid w:val="002C4E23"/>
    <w:rsid w:val="002E0F6C"/>
    <w:rsid w:val="002E19CF"/>
    <w:rsid w:val="002E64D2"/>
    <w:rsid w:val="002E7956"/>
    <w:rsid w:val="002F3E82"/>
    <w:rsid w:val="00310F64"/>
    <w:rsid w:val="0031743D"/>
    <w:rsid w:val="00327D73"/>
    <w:rsid w:val="00337DF3"/>
    <w:rsid w:val="00342F03"/>
    <w:rsid w:val="0035317B"/>
    <w:rsid w:val="00357A8D"/>
    <w:rsid w:val="00361FE3"/>
    <w:rsid w:val="0036345B"/>
    <w:rsid w:val="0037261E"/>
    <w:rsid w:val="003A776B"/>
    <w:rsid w:val="003C28A4"/>
    <w:rsid w:val="003D59CE"/>
    <w:rsid w:val="003E3944"/>
    <w:rsid w:val="003E50F9"/>
    <w:rsid w:val="003F726D"/>
    <w:rsid w:val="00404B86"/>
    <w:rsid w:val="00404FFE"/>
    <w:rsid w:val="00406147"/>
    <w:rsid w:val="0040766F"/>
    <w:rsid w:val="0041528E"/>
    <w:rsid w:val="00423262"/>
    <w:rsid w:val="00424064"/>
    <w:rsid w:val="004279D3"/>
    <w:rsid w:val="0044254F"/>
    <w:rsid w:val="00446DB4"/>
    <w:rsid w:val="00447733"/>
    <w:rsid w:val="00467470"/>
    <w:rsid w:val="00471B10"/>
    <w:rsid w:val="00485E20"/>
    <w:rsid w:val="00490CAF"/>
    <w:rsid w:val="004A11A3"/>
    <w:rsid w:val="004B0DE6"/>
    <w:rsid w:val="004B240C"/>
    <w:rsid w:val="004B4085"/>
    <w:rsid w:val="004C5ACD"/>
    <w:rsid w:val="004D167F"/>
    <w:rsid w:val="004E06C9"/>
    <w:rsid w:val="004F5FAE"/>
    <w:rsid w:val="005063D2"/>
    <w:rsid w:val="00512BAA"/>
    <w:rsid w:val="0051514A"/>
    <w:rsid w:val="00515742"/>
    <w:rsid w:val="00516F9F"/>
    <w:rsid w:val="00540E93"/>
    <w:rsid w:val="00545052"/>
    <w:rsid w:val="00562DD3"/>
    <w:rsid w:val="00565B82"/>
    <w:rsid w:val="00576AF8"/>
    <w:rsid w:val="00576CA7"/>
    <w:rsid w:val="00592B0E"/>
    <w:rsid w:val="005A16DA"/>
    <w:rsid w:val="005B307C"/>
    <w:rsid w:val="005C2CB0"/>
    <w:rsid w:val="005C4DBB"/>
    <w:rsid w:val="005C530D"/>
    <w:rsid w:val="005D548B"/>
    <w:rsid w:val="005F2C2C"/>
    <w:rsid w:val="00623FC8"/>
    <w:rsid w:val="006351D4"/>
    <w:rsid w:val="0063611D"/>
    <w:rsid w:val="00640706"/>
    <w:rsid w:val="006429C0"/>
    <w:rsid w:val="006448A3"/>
    <w:rsid w:val="00656A36"/>
    <w:rsid w:val="00664F92"/>
    <w:rsid w:val="0067363E"/>
    <w:rsid w:val="006770FD"/>
    <w:rsid w:val="00677171"/>
    <w:rsid w:val="00695755"/>
    <w:rsid w:val="00695858"/>
    <w:rsid w:val="00697CE2"/>
    <w:rsid w:val="006A0200"/>
    <w:rsid w:val="006A4CB4"/>
    <w:rsid w:val="006B6F3B"/>
    <w:rsid w:val="006C3BE1"/>
    <w:rsid w:val="007101E3"/>
    <w:rsid w:val="00710B86"/>
    <w:rsid w:val="00726886"/>
    <w:rsid w:val="00726D61"/>
    <w:rsid w:val="00730CEC"/>
    <w:rsid w:val="007453EB"/>
    <w:rsid w:val="00751B64"/>
    <w:rsid w:val="007527AB"/>
    <w:rsid w:val="007752C4"/>
    <w:rsid w:val="007B0F35"/>
    <w:rsid w:val="007B276B"/>
    <w:rsid w:val="007B27E8"/>
    <w:rsid w:val="007B3DAB"/>
    <w:rsid w:val="007B6E88"/>
    <w:rsid w:val="007D0376"/>
    <w:rsid w:val="007D1359"/>
    <w:rsid w:val="007D3FB7"/>
    <w:rsid w:val="007D3FC7"/>
    <w:rsid w:val="007E2C6D"/>
    <w:rsid w:val="007E2FCD"/>
    <w:rsid w:val="007F39EF"/>
    <w:rsid w:val="007F5D63"/>
    <w:rsid w:val="00803D43"/>
    <w:rsid w:val="00811C44"/>
    <w:rsid w:val="00811FD9"/>
    <w:rsid w:val="00815DF9"/>
    <w:rsid w:val="00817A97"/>
    <w:rsid w:val="008204A4"/>
    <w:rsid w:val="00840213"/>
    <w:rsid w:val="008547A3"/>
    <w:rsid w:val="008553E2"/>
    <w:rsid w:val="00883B27"/>
    <w:rsid w:val="008A3246"/>
    <w:rsid w:val="008D5C8C"/>
    <w:rsid w:val="008D742B"/>
    <w:rsid w:val="008E2A9C"/>
    <w:rsid w:val="008E4773"/>
    <w:rsid w:val="00924D79"/>
    <w:rsid w:val="00952775"/>
    <w:rsid w:val="0095580F"/>
    <w:rsid w:val="00972F9C"/>
    <w:rsid w:val="00980449"/>
    <w:rsid w:val="009B40C3"/>
    <w:rsid w:val="009C66AD"/>
    <w:rsid w:val="009E6596"/>
    <w:rsid w:val="009F5E6E"/>
    <w:rsid w:val="00A05CCA"/>
    <w:rsid w:val="00A142F1"/>
    <w:rsid w:val="00A272B6"/>
    <w:rsid w:val="00A30F04"/>
    <w:rsid w:val="00A3501C"/>
    <w:rsid w:val="00A41774"/>
    <w:rsid w:val="00A4607B"/>
    <w:rsid w:val="00A5232C"/>
    <w:rsid w:val="00A569A9"/>
    <w:rsid w:val="00A63798"/>
    <w:rsid w:val="00A63A35"/>
    <w:rsid w:val="00A7159C"/>
    <w:rsid w:val="00A846EF"/>
    <w:rsid w:val="00AA2945"/>
    <w:rsid w:val="00AA31FF"/>
    <w:rsid w:val="00AA3A56"/>
    <w:rsid w:val="00AA7A4A"/>
    <w:rsid w:val="00AB20F8"/>
    <w:rsid w:val="00AB4FED"/>
    <w:rsid w:val="00AB6B69"/>
    <w:rsid w:val="00AC4FBC"/>
    <w:rsid w:val="00AE097A"/>
    <w:rsid w:val="00AE1B8D"/>
    <w:rsid w:val="00AE7B15"/>
    <w:rsid w:val="00AF6DD5"/>
    <w:rsid w:val="00B06C14"/>
    <w:rsid w:val="00B12DD3"/>
    <w:rsid w:val="00B2629A"/>
    <w:rsid w:val="00B348F0"/>
    <w:rsid w:val="00B4073D"/>
    <w:rsid w:val="00B56ED3"/>
    <w:rsid w:val="00B619C6"/>
    <w:rsid w:val="00B6394E"/>
    <w:rsid w:val="00B71E64"/>
    <w:rsid w:val="00B723B0"/>
    <w:rsid w:val="00B73DCB"/>
    <w:rsid w:val="00B76916"/>
    <w:rsid w:val="00B92A64"/>
    <w:rsid w:val="00BB29C7"/>
    <w:rsid w:val="00BB328E"/>
    <w:rsid w:val="00BB5066"/>
    <w:rsid w:val="00BB783F"/>
    <w:rsid w:val="00BB7CF1"/>
    <w:rsid w:val="00BD0278"/>
    <w:rsid w:val="00BD51CC"/>
    <w:rsid w:val="00BD54ED"/>
    <w:rsid w:val="00BE25E4"/>
    <w:rsid w:val="00BF0F7A"/>
    <w:rsid w:val="00BF635B"/>
    <w:rsid w:val="00C0791E"/>
    <w:rsid w:val="00C10330"/>
    <w:rsid w:val="00C1180D"/>
    <w:rsid w:val="00C12E24"/>
    <w:rsid w:val="00C24A11"/>
    <w:rsid w:val="00C264C3"/>
    <w:rsid w:val="00C42323"/>
    <w:rsid w:val="00C52F37"/>
    <w:rsid w:val="00C57E13"/>
    <w:rsid w:val="00C66503"/>
    <w:rsid w:val="00C71521"/>
    <w:rsid w:val="00C735DF"/>
    <w:rsid w:val="00C80660"/>
    <w:rsid w:val="00C9105C"/>
    <w:rsid w:val="00C919B1"/>
    <w:rsid w:val="00C9326E"/>
    <w:rsid w:val="00CA485F"/>
    <w:rsid w:val="00CB3CA8"/>
    <w:rsid w:val="00CC0F37"/>
    <w:rsid w:val="00CD0290"/>
    <w:rsid w:val="00CD64C2"/>
    <w:rsid w:val="00CE1D27"/>
    <w:rsid w:val="00CE5B5D"/>
    <w:rsid w:val="00CF3926"/>
    <w:rsid w:val="00CF4FEB"/>
    <w:rsid w:val="00D04807"/>
    <w:rsid w:val="00D076A0"/>
    <w:rsid w:val="00D11E5B"/>
    <w:rsid w:val="00D13FDC"/>
    <w:rsid w:val="00D2183E"/>
    <w:rsid w:val="00D233D7"/>
    <w:rsid w:val="00D41618"/>
    <w:rsid w:val="00D53731"/>
    <w:rsid w:val="00D54CF5"/>
    <w:rsid w:val="00D75FF5"/>
    <w:rsid w:val="00D9607B"/>
    <w:rsid w:val="00D97D05"/>
    <w:rsid w:val="00DA7548"/>
    <w:rsid w:val="00DB3F58"/>
    <w:rsid w:val="00DC36B5"/>
    <w:rsid w:val="00E01A64"/>
    <w:rsid w:val="00E15F1E"/>
    <w:rsid w:val="00E34015"/>
    <w:rsid w:val="00E51318"/>
    <w:rsid w:val="00E5193A"/>
    <w:rsid w:val="00E60BA3"/>
    <w:rsid w:val="00E65AA7"/>
    <w:rsid w:val="00E778E4"/>
    <w:rsid w:val="00E90347"/>
    <w:rsid w:val="00EA0B97"/>
    <w:rsid w:val="00EB2E56"/>
    <w:rsid w:val="00EE4B1E"/>
    <w:rsid w:val="00EF0494"/>
    <w:rsid w:val="00EF0B48"/>
    <w:rsid w:val="00EF0BC1"/>
    <w:rsid w:val="00F11E43"/>
    <w:rsid w:val="00F22830"/>
    <w:rsid w:val="00F31635"/>
    <w:rsid w:val="00F4453A"/>
    <w:rsid w:val="00F6529E"/>
    <w:rsid w:val="00F67607"/>
    <w:rsid w:val="00F67B57"/>
    <w:rsid w:val="00FA6EAB"/>
    <w:rsid w:val="00FA7D35"/>
    <w:rsid w:val="00FC2F90"/>
    <w:rsid w:val="00FD45EF"/>
    <w:rsid w:val="00FE4A84"/>
    <w:rsid w:val="00FF3844"/>
    <w:rsid w:val="00FF4E82"/>
    <w:rsid w:val="00FF7626"/>
    <w:rsid w:val="3E15EBEE"/>
    <w:rsid w:val="409C4705"/>
    <w:rsid w:val="730BC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A47A0"/>
  <w15:docId w15:val="{4DC80515-47ED-4D24-827B-8E001FC9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0" w:unhideWhenUsed="1" w:qFormat="1"/>
    <w:lsdException w:name="heading 7" w:semiHidden="1" w:uiPriority="6" w:unhideWhenUsed="1" w:qFormat="1"/>
    <w:lsdException w:name="heading 8" w:semiHidden="1" w:uiPriority="7"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01_見出し1"/>
    <w:basedOn w:val="a"/>
    <w:next w:val="a"/>
    <w:link w:val="10"/>
    <w:qFormat/>
    <w:rsid w:val="00AE1B8D"/>
    <w:pPr>
      <w:widowControl/>
      <w:numPr>
        <w:numId w:val="1"/>
      </w:numPr>
      <w:pBdr>
        <w:top w:val="single" w:sz="36" w:space="0" w:color="BFBFBF" w:themeColor="background1" w:themeShade="BF" w:shadow="1"/>
        <w:left w:val="single" w:sz="36" w:space="0" w:color="BFBFBF" w:themeColor="background1" w:themeShade="BF" w:shadow="1"/>
        <w:bottom w:val="single" w:sz="36" w:space="0" w:color="BFBFBF" w:themeColor="background1" w:themeShade="BF" w:shadow="1"/>
        <w:right w:val="single" w:sz="36" w:space="0" w:color="BFBFBF" w:themeColor="background1" w:themeShade="BF" w:shadow="1"/>
      </w:pBdr>
      <w:shd w:val="clear" w:color="auto" w:fill="BFBFBF" w:themeFill="background1" w:themeFillShade="BF"/>
      <w:spacing w:beforeLines="50" w:before="50" w:afterLines="50" w:after="50"/>
      <w:ind w:left="680" w:hanging="680"/>
      <w:jc w:val="left"/>
      <w:outlineLvl w:val="0"/>
    </w:pPr>
    <w:rPr>
      <w:b/>
      <w:bCs/>
      <w:caps/>
      <w:spacing w:val="15"/>
      <w:kern w:val="0"/>
      <w:sz w:val="22"/>
      <w:lang w:eastAsia="en-US"/>
    </w:rPr>
  </w:style>
  <w:style w:type="paragraph" w:styleId="2">
    <w:name w:val="heading 2"/>
    <w:aliases w:val="02_見出し2"/>
    <w:basedOn w:val="a"/>
    <w:next w:val="a"/>
    <w:link w:val="20"/>
    <w:qFormat/>
    <w:rsid w:val="00AE1B8D"/>
    <w:pPr>
      <w:widowControl/>
      <w:numPr>
        <w:ilvl w:val="1"/>
        <w:numId w:val="1"/>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100" w:afterLines="30" w:after="30"/>
      <w:ind w:left="794" w:hanging="794"/>
      <w:jc w:val="left"/>
      <w:outlineLvl w:val="1"/>
    </w:pPr>
    <w:rPr>
      <w:caps/>
      <w:spacing w:val="15"/>
      <w:kern w:val="0"/>
      <w:sz w:val="22"/>
      <w:lang w:eastAsia="en-US"/>
    </w:rPr>
  </w:style>
  <w:style w:type="paragraph" w:styleId="3">
    <w:name w:val="heading 3"/>
    <w:aliases w:val="03_見出し3"/>
    <w:basedOn w:val="a"/>
    <w:next w:val="a"/>
    <w:link w:val="30"/>
    <w:qFormat/>
    <w:rsid w:val="00AE1B8D"/>
    <w:pPr>
      <w:widowControl/>
      <w:numPr>
        <w:ilvl w:val="2"/>
        <w:numId w:val="1"/>
      </w:numPr>
      <w:pBdr>
        <w:left w:val="single" w:sz="6" w:space="4" w:color="auto"/>
        <w:bottom w:val="single" w:sz="6" w:space="1" w:color="auto"/>
      </w:pBdr>
      <w:spacing w:afterLines="20" w:after="20"/>
      <w:ind w:left="851" w:hanging="851"/>
      <w:jc w:val="left"/>
      <w:outlineLvl w:val="2"/>
    </w:pPr>
    <w:rPr>
      <w:caps/>
      <w:spacing w:val="15"/>
      <w:kern w:val="0"/>
      <w:sz w:val="22"/>
    </w:rPr>
  </w:style>
  <w:style w:type="paragraph" w:styleId="4">
    <w:name w:val="heading 4"/>
    <w:aliases w:val="CROMS_Heading 4"/>
    <w:basedOn w:val="a"/>
    <w:next w:val="a"/>
    <w:link w:val="40"/>
    <w:uiPriority w:val="3"/>
    <w:unhideWhenUsed/>
    <w:rsid w:val="00AE1B8D"/>
    <w:pPr>
      <w:widowControl/>
      <w:numPr>
        <w:ilvl w:val="3"/>
        <w:numId w:val="1"/>
      </w:numPr>
      <w:pBdr>
        <w:top w:val="dotted" w:sz="6" w:space="2" w:color="4F81BD" w:themeColor="accent1"/>
        <w:left w:val="dotted" w:sz="6" w:space="2" w:color="4F81BD" w:themeColor="accent1"/>
      </w:pBdr>
      <w:spacing w:before="300"/>
      <w:jc w:val="left"/>
      <w:outlineLvl w:val="3"/>
    </w:pPr>
    <w:rPr>
      <w:caps/>
      <w:color w:val="365F91" w:themeColor="accent1" w:themeShade="BF"/>
      <w:spacing w:val="10"/>
      <w:kern w:val="0"/>
      <w:sz w:val="22"/>
      <w:lang w:eastAsia="en-US"/>
    </w:rPr>
  </w:style>
  <w:style w:type="paragraph" w:styleId="5">
    <w:name w:val="heading 5"/>
    <w:aliases w:val="CROMS_Heading 5"/>
    <w:basedOn w:val="a"/>
    <w:next w:val="a"/>
    <w:link w:val="50"/>
    <w:uiPriority w:val="4"/>
    <w:unhideWhenUsed/>
    <w:rsid w:val="00AE1B8D"/>
    <w:pPr>
      <w:widowControl/>
      <w:numPr>
        <w:ilvl w:val="4"/>
        <w:numId w:val="1"/>
      </w:numPr>
      <w:pBdr>
        <w:bottom w:val="single" w:sz="6" w:space="1" w:color="4F81BD" w:themeColor="accent1"/>
      </w:pBdr>
      <w:spacing w:before="300"/>
      <w:jc w:val="left"/>
      <w:outlineLvl w:val="4"/>
    </w:pPr>
    <w:rPr>
      <w:caps/>
      <w:color w:val="365F91" w:themeColor="accent1" w:themeShade="BF"/>
      <w:spacing w:val="10"/>
      <w:kern w:val="0"/>
      <w:sz w:val="22"/>
      <w:lang w:eastAsia="en-US"/>
    </w:rPr>
  </w:style>
  <w:style w:type="paragraph" w:styleId="6">
    <w:name w:val="heading 6"/>
    <w:aliases w:val="CROMS_Heading 6"/>
    <w:basedOn w:val="a"/>
    <w:next w:val="a"/>
    <w:link w:val="60"/>
    <w:unhideWhenUsed/>
    <w:rsid w:val="00AE1B8D"/>
    <w:pPr>
      <w:widowControl/>
      <w:numPr>
        <w:ilvl w:val="5"/>
        <w:numId w:val="1"/>
      </w:numPr>
      <w:pBdr>
        <w:bottom w:val="dotted" w:sz="6" w:space="1" w:color="4F81BD" w:themeColor="accent1"/>
      </w:pBdr>
      <w:spacing w:before="300"/>
      <w:jc w:val="left"/>
      <w:outlineLvl w:val="5"/>
    </w:pPr>
    <w:rPr>
      <w:caps/>
      <w:color w:val="365F91" w:themeColor="accent1" w:themeShade="BF"/>
      <w:spacing w:val="10"/>
      <w:kern w:val="0"/>
      <w:sz w:val="22"/>
      <w:lang w:eastAsia="en-US"/>
    </w:rPr>
  </w:style>
  <w:style w:type="paragraph" w:styleId="7">
    <w:name w:val="heading 7"/>
    <w:aliases w:val="CROMS_Heading 7"/>
    <w:basedOn w:val="a"/>
    <w:next w:val="a"/>
    <w:link w:val="70"/>
    <w:uiPriority w:val="6"/>
    <w:unhideWhenUsed/>
    <w:rsid w:val="00AE1B8D"/>
    <w:pPr>
      <w:widowControl/>
      <w:numPr>
        <w:ilvl w:val="6"/>
        <w:numId w:val="1"/>
      </w:numPr>
      <w:spacing w:before="300"/>
      <w:jc w:val="left"/>
      <w:outlineLvl w:val="6"/>
    </w:pPr>
    <w:rPr>
      <w:caps/>
      <w:color w:val="365F91" w:themeColor="accent1" w:themeShade="BF"/>
      <w:spacing w:val="10"/>
      <w:kern w:val="0"/>
      <w:sz w:val="22"/>
      <w:lang w:eastAsia="en-US"/>
    </w:rPr>
  </w:style>
  <w:style w:type="paragraph" w:styleId="8">
    <w:name w:val="heading 8"/>
    <w:aliases w:val="CROMS_Heading 8"/>
    <w:basedOn w:val="a"/>
    <w:next w:val="a"/>
    <w:link w:val="80"/>
    <w:uiPriority w:val="7"/>
    <w:unhideWhenUsed/>
    <w:rsid w:val="00AE1B8D"/>
    <w:pPr>
      <w:widowControl/>
      <w:numPr>
        <w:ilvl w:val="7"/>
        <w:numId w:val="1"/>
      </w:numPr>
      <w:spacing w:before="300"/>
      <w:jc w:val="left"/>
      <w:outlineLvl w:val="7"/>
    </w:pPr>
    <w:rPr>
      <w:caps/>
      <w:spacing w:val="10"/>
      <w:kern w:val="0"/>
      <w:sz w:val="18"/>
      <w:szCs w:val="18"/>
      <w:lang w:eastAsia="en-US"/>
    </w:rPr>
  </w:style>
  <w:style w:type="paragraph" w:styleId="9">
    <w:name w:val="heading 9"/>
    <w:aliases w:val="CROMS_Heading 9"/>
    <w:basedOn w:val="a"/>
    <w:next w:val="a"/>
    <w:link w:val="90"/>
    <w:uiPriority w:val="8"/>
    <w:unhideWhenUsed/>
    <w:rsid w:val="00AE1B8D"/>
    <w:pPr>
      <w:widowControl/>
      <w:numPr>
        <w:ilvl w:val="8"/>
        <w:numId w:val="1"/>
      </w:numPr>
      <w:spacing w:before="300"/>
      <w:jc w:val="left"/>
      <w:outlineLvl w:val="8"/>
    </w:pPr>
    <w:rPr>
      <w:i/>
      <w:caps/>
      <w:spacing w:val="10"/>
      <w:kern w:val="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B69"/>
    <w:pPr>
      <w:tabs>
        <w:tab w:val="center" w:pos="4252"/>
        <w:tab w:val="right" w:pos="8504"/>
      </w:tabs>
      <w:snapToGrid w:val="0"/>
    </w:pPr>
  </w:style>
  <w:style w:type="character" w:customStyle="1" w:styleId="a4">
    <w:name w:val="ヘッダー (文字)"/>
    <w:basedOn w:val="a0"/>
    <w:link w:val="a3"/>
    <w:uiPriority w:val="99"/>
    <w:rsid w:val="00AB6B69"/>
  </w:style>
  <w:style w:type="paragraph" w:styleId="a5">
    <w:name w:val="footer"/>
    <w:basedOn w:val="a"/>
    <w:link w:val="a6"/>
    <w:uiPriority w:val="99"/>
    <w:unhideWhenUsed/>
    <w:rsid w:val="00AB6B69"/>
    <w:pPr>
      <w:tabs>
        <w:tab w:val="center" w:pos="4252"/>
        <w:tab w:val="right" w:pos="8504"/>
      </w:tabs>
      <w:snapToGrid w:val="0"/>
    </w:pPr>
  </w:style>
  <w:style w:type="character" w:customStyle="1" w:styleId="a6">
    <w:name w:val="フッター (文字)"/>
    <w:basedOn w:val="a0"/>
    <w:link w:val="a5"/>
    <w:uiPriority w:val="99"/>
    <w:rsid w:val="00AB6B69"/>
  </w:style>
  <w:style w:type="paragraph" w:styleId="a7">
    <w:name w:val="Balloon Text"/>
    <w:basedOn w:val="a"/>
    <w:link w:val="a8"/>
    <w:uiPriority w:val="99"/>
    <w:semiHidden/>
    <w:unhideWhenUsed/>
    <w:rsid w:val="00AB6B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6B69"/>
    <w:rPr>
      <w:rFonts w:asciiTheme="majorHAnsi" w:eastAsiaTheme="majorEastAsia" w:hAnsiTheme="majorHAnsi" w:cstheme="majorBidi"/>
      <w:sz w:val="18"/>
      <w:szCs w:val="18"/>
    </w:rPr>
  </w:style>
  <w:style w:type="paragraph" w:styleId="Web">
    <w:name w:val="Normal (Web)"/>
    <w:basedOn w:val="a"/>
    <w:uiPriority w:val="99"/>
    <w:semiHidden/>
    <w:unhideWhenUsed/>
    <w:rsid w:val="00DA7548"/>
    <w:pPr>
      <w:widowControl/>
      <w:jc w:val="left"/>
    </w:pPr>
    <w:rPr>
      <w:rFonts w:ascii="ＭＳ Ｐゴシック" w:eastAsia="ＭＳ Ｐゴシック" w:hAnsi="ＭＳ Ｐゴシック" w:cs="ＭＳ Ｐゴシック"/>
      <w:kern w:val="0"/>
      <w:sz w:val="24"/>
      <w:szCs w:val="24"/>
    </w:rPr>
  </w:style>
  <w:style w:type="paragraph" w:styleId="a9">
    <w:name w:val="Revision"/>
    <w:hidden/>
    <w:uiPriority w:val="99"/>
    <w:semiHidden/>
    <w:rsid w:val="00C264C3"/>
  </w:style>
  <w:style w:type="character" w:styleId="aa">
    <w:name w:val="annotation reference"/>
    <w:basedOn w:val="a0"/>
    <w:uiPriority w:val="99"/>
    <w:semiHidden/>
    <w:unhideWhenUsed/>
    <w:rsid w:val="00C264C3"/>
    <w:rPr>
      <w:sz w:val="18"/>
      <w:szCs w:val="18"/>
    </w:rPr>
  </w:style>
  <w:style w:type="paragraph" w:styleId="ab">
    <w:name w:val="annotation text"/>
    <w:basedOn w:val="a"/>
    <w:link w:val="ac"/>
    <w:uiPriority w:val="99"/>
    <w:semiHidden/>
    <w:unhideWhenUsed/>
    <w:rsid w:val="00C264C3"/>
    <w:pPr>
      <w:jc w:val="left"/>
    </w:pPr>
  </w:style>
  <w:style w:type="character" w:customStyle="1" w:styleId="ac">
    <w:name w:val="コメント文字列 (文字)"/>
    <w:basedOn w:val="a0"/>
    <w:link w:val="ab"/>
    <w:uiPriority w:val="99"/>
    <w:semiHidden/>
    <w:rsid w:val="00C264C3"/>
  </w:style>
  <w:style w:type="paragraph" w:styleId="ad">
    <w:name w:val="annotation subject"/>
    <w:basedOn w:val="ab"/>
    <w:next w:val="ab"/>
    <w:link w:val="ae"/>
    <w:uiPriority w:val="99"/>
    <w:semiHidden/>
    <w:unhideWhenUsed/>
    <w:rsid w:val="00C264C3"/>
    <w:rPr>
      <w:b/>
      <w:bCs/>
    </w:rPr>
  </w:style>
  <w:style w:type="character" w:customStyle="1" w:styleId="ae">
    <w:name w:val="コメント内容 (文字)"/>
    <w:basedOn w:val="ac"/>
    <w:link w:val="ad"/>
    <w:uiPriority w:val="99"/>
    <w:semiHidden/>
    <w:rsid w:val="00C264C3"/>
    <w:rPr>
      <w:b/>
      <w:bCs/>
    </w:rPr>
  </w:style>
  <w:style w:type="character" w:customStyle="1" w:styleId="10">
    <w:name w:val="見出し 1 (文字)"/>
    <w:aliases w:val="01_見出し1 (文字)"/>
    <w:basedOn w:val="a0"/>
    <w:link w:val="1"/>
    <w:rsid w:val="00AE1B8D"/>
    <w:rPr>
      <w:b/>
      <w:bCs/>
      <w:caps/>
      <w:spacing w:val="15"/>
      <w:kern w:val="0"/>
      <w:sz w:val="22"/>
      <w:shd w:val="clear" w:color="auto" w:fill="BFBFBF" w:themeFill="background1" w:themeFillShade="BF"/>
      <w:lang w:eastAsia="en-US"/>
    </w:rPr>
  </w:style>
  <w:style w:type="character" w:customStyle="1" w:styleId="20">
    <w:name w:val="見出し 2 (文字)"/>
    <w:aliases w:val="02_見出し2 (文字)"/>
    <w:basedOn w:val="a0"/>
    <w:link w:val="2"/>
    <w:rsid w:val="00AE1B8D"/>
    <w:rPr>
      <w:caps/>
      <w:spacing w:val="15"/>
      <w:kern w:val="0"/>
      <w:sz w:val="22"/>
      <w:shd w:val="clear" w:color="auto" w:fill="D9D9D9" w:themeFill="background1" w:themeFillShade="D9"/>
      <w:lang w:eastAsia="en-US"/>
    </w:rPr>
  </w:style>
  <w:style w:type="character" w:customStyle="1" w:styleId="30">
    <w:name w:val="見出し 3 (文字)"/>
    <w:aliases w:val="03_見出し3 (文字)"/>
    <w:basedOn w:val="a0"/>
    <w:link w:val="3"/>
    <w:rsid w:val="00AE1B8D"/>
    <w:rPr>
      <w:caps/>
      <w:spacing w:val="15"/>
      <w:kern w:val="0"/>
      <w:sz w:val="22"/>
    </w:rPr>
  </w:style>
  <w:style w:type="character" w:customStyle="1" w:styleId="40">
    <w:name w:val="見出し 4 (文字)"/>
    <w:aliases w:val="CROMS_Heading 4 (文字)"/>
    <w:basedOn w:val="a0"/>
    <w:link w:val="4"/>
    <w:uiPriority w:val="3"/>
    <w:rsid w:val="00AE1B8D"/>
    <w:rPr>
      <w:caps/>
      <w:color w:val="365F91" w:themeColor="accent1" w:themeShade="BF"/>
      <w:spacing w:val="10"/>
      <w:kern w:val="0"/>
      <w:sz w:val="22"/>
      <w:lang w:eastAsia="en-US"/>
    </w:rPr>
  </w:style>
  <w:style w:type="character" w:customStyle="1" w:styleId="50">
    <w:name w:val="見出し 5 (文字)"/>
    <w:aliases w:val="CROMS_Heading 5 (文字)"/>
    <w:basedOn w:val="a0"/>
    <w:link w:val="5"/>
    <w:uiPriority w:val="4"/>
    <w:rsid w:val="00AE1B8D"/>
    <w:rPr>
      <w:caps/>
      <w:color w:val="365F91" w:themeColor="accent1" w:themeShade="BF"/>
      <w:spacing w:val="10"/>
      <w:kern w:val="0"/>
      <w:sz w:val="22"/>
      <w:lang w:eastAsia="en-US"/>
    </w:rPr>
  </w:style>
  <w:style w:type="character" w:customStyle="1" w:styleId="60">
    <w:name w:val="見出し 6 (文字)"/>
    <w:aliases w:val="CROMS_Heading 6 (文字)"/>
    <w:basedOn w:val="a0"/>
    <w:link w:val="6"/>
    <w:rsid w:val="00AE1B8D"/>
    <w:rPr>
      <w:caps/>
      <w:color w:val="365F91" w:themeColor="accent1" w:themeShade="BF"/>
      <w:spacing w:val="10"/>
      <w:kern w:val="0"/>
      <w:sz w:val="22"/>
      <w:lang w:eastAsia="en-US"/>
    </w:rPr>
  </w:style>
  <w:style w:type="character" w:customStyle="1" w:styleId="70">
    <w:name w:val="見出し 7 (文字)"/>
    <w:aliases w:val="CROMS_Heading 7 (文字)"/>
    <w:basedOn w:val="a0"/>
    <w:link w:val="7"/>
    <w:uiPriority w:val="6"/>
    <w:rsid w:val="00AE1B8D"/>
    <w:rPr>
      <w:caps/>
      <w:color w:val="365F91" w:themeColor="accent1" w:themeShade="BF"/>
      <w:spacing w:val="10"/>
      <w:kern w:val="0"/>
      <w:sz w:val="22"/>
      <w:lang w:eastAsia="en-US"/>
    </w:rPr>
  </w:style>
  <w:style w:type="character" w:customStyle="1" w:styleId="80">
    <w:name w:val="見出し 8 (文字)"/>
    <w:aliases w:val="CROMS_Heading 8 (文字)"/>
    <w:basedOn w:val="a0"/>
    <w:link w:val="8"/>
    <w:uiPriority w:val="7"/>
    <w:rsid w:val="00AE1B8D"/>
    <w:rPr>
      <w:caps/>
      <w:spacing w:val="10"/>
      <w:kern w:val="0"/>
      <w:sz w:val="18"/>
      <w:szCs w:val="18"/>
      <w:lang w:eastAsia="en-US"/>
    </w:rPr>
  </w:style>
  <w:style w:type="character" w:customStyle="1" w:styleId="90">
    <w:name w:val="見出し 9 (文字)"/>
    <w:aliases w:val="CROMS_Heading 9 (文字)"/>
    <w:basedOn w:val="a0"/>
    <w:link w:val="9"/>
    <w:uiPriority w:val="8"/>
    <w:rsid w:val="00AE1B8D"/>
    <w:rPr>
      <w:i/>
      <w:caps/>
      <w:spacing w:val="10"/>
      <w:kern w:val="0"/>
      <w:sz w:val="18"/>
      <w:szCs w:val="18"/>
      <w:lang w:eastAsia="en-US"/>
    </w:rPr>
  </w:style>
  <w:style w:type="paragraph" w:customStyle="1" w:styleId="af">
    <w:name w:val="見出し６"/>
    <w:basedOn w:val="2"/>
    <w:qFormat/>
    <w:rsid w:val="00C66503"/>
    <w:pPr>
      <w:keepNext/>
      <w:widowControl w:val="0"/>
      <w:numPr>
        <w:ilvl w:val="0"/>
        <w:numId w:val="0"/>
      </w:numPr>
      <w:pBdr>
        <w:top w:val="none" w:sz="0" w:space="0" w:color="auto"/>
        <w:left w:val="none" w:sz="0" w:space="0" w:color="auto"/>
        <w:bottom w:val="none" w:sz="0" w:space="0" w:color="auto"/>
        <w:right w:val="none" w:sz="0" w:space="0" w:color="auto"/>
      </w:pBdr>
      <w:shd w:val="clear" w:color="auto" w:fill="auto"/>
      <w:tabs>
        <w:tab w:val="left" w:pos="1080"/>
      </w:tabs>
      <w:spacing w:beforeLines="0" w:before="0" w:afterLines="0" w:after="0"/>
      <w:ind w:leftChars="177" w:left="425" w:firstLineChars="100" w:firstLine="240"/>
      <w:jc w:val="both"/>
    </w:pPr>
    <w:rPr>
      <w:rFonts w:ascii="HG丸ｺﾞｼｯｸM-PRO" w:eastAsia="HG丸ｺﾞｼｯｸM-PRO" w:hAnsi="HG丸ｺﾞｼｯｸM-PRO" w:cs="Times New Roman"/>
      <w:caps w:val="0"/>
      <w:spacing w:val="0"/>
      <w:kern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24832">
      <w:bodyDiv w:val="1"/>
      <w:marLeft w:val="0"/>
      <w:marRight w:val="0"/>
      <w:marTop w:val="0"/>
      <w:marBottom w:val="0"/>
      <w:divBdr>
        <w:top w:val="none" w:sz="0" w:space="0" w:color="auto"/>
        <w:left w:val="none" w:sz="0" w:space="0" w:color="auto"/>
        <w:bottom w:val="none" w:sz="0" w:space="0" w:color="auto"/>
        <w:right w:val="none" w:sz="0" w:space="0" w:color="auto"/>
      </w:divBdr>
    </w:div>
    <w:div w:id="395593388">
      <w:bodyDiv w:val="1"/>
      <w:marLeft w:val="0"/>
      <w:marRight w:val="0"/>
      <w:marTop w:val="0"/>
      <w:marBottom w:val="0"/>
      <w:divBdr>
        <w:top w:val="none" w:sz="0" w:space="0" w:color="auto"/>
        <w:left w:val="none" w:sz="0" w:space="0" w:color="auto"/>
        <w:bottom w:val="none" w:sz="0" w:space="0" w:color="auto"/>
        <w:right w:val="none" w:sz="0" w:space="0" w:color="auto"/>
      </w:divBdr>
    </w:div>
    <w:div w:id="639070968">
      <w:bodyDiv w:val="1"/>
      <w:marLeft w:val="0"/>
      <w:marRight w:val="0"/>
      <w:marTop w:val="0"/>
      <w:marBottom w:val="0"/>
      <w:divBdr>
        <w:top w:val="none" w:sz="0" w:space="0" w:color="auto"/>
        <w:left w:val="none" w:sz="0" w:space="0" w:color="auto"/>
        <w:bottom w:val="none" w:sz="0" w:space="0" w:color="auto"/>
        <w:right w:val="none" w:sz="0" w:space="0" w:color="auto"/>
      </w:divBdr>
    </w:div>
    <w:div w:id="1564870370">
      <w:bodyDiv w:val="1"/>
      <w:marLeft w:val="0"/>
      <w:marRight w:val="0"/>
      <w:marTop w:val="0"/>
      <w:marBottom w:val="0"/>
      <w:divBdr>
        <w:top w:val="none" w:sz="0" w:space="0" w:color="auto"/>
        <w:left w:val="none" w:sz="0" w:space="0" w:color="auto"/>
        <w:bottom w:val="none" w:sz="0" w:space="0" w:color="auto"/>
        <w:right w:val="none" w:sz="0" w:space="0" w:color="auto"/>
      </w:divBdr>
    </w:div>
    <w:div w:id="16423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C8DA31226F8024F985D452E90F75A52" ma:contentTypeVersion="2" ma:contentTypeDescription="新しいドキュメントを作成します。" ma:contentTypeScope="" ma:versionID="aab1c29dbcc0f3586e7530f5b814e5f7">
  <xsd:schema xmlns:xsd="http://www.w3.org/2001/XMLSchema" xmlns:xs="http://www.w3.org/2001/XMLSchema" xmlns:p="http://schemas.microsoft.com/office/2006/metadata/properties" xmlns:ns2="7740446c-70bd-4771-903c-1a008956c413" targetNamespace="http://schemas.microsoft.com/office/2006/metadata/properties" ma:root="true" ma:fieldsID="cbace9cba7a64728b7011c520402317f" ns2:_="">
    <xsd:import namespace="7740446c-70bd-4771-903c-1a008956c41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0446c-70bd-4771-903c-1a008956c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0693-CE9D-47E9-9B38-F25BE0FF2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0446c-70bd-4771-903c-1a008956c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62E0E-1D6D-4ACA-8639-5D4D9E4FE4DC}">
  <ds:schemaRefs>
    <ds:schemaRef ds:uri="http://schemas.microsoft.com/sharepoint/v3/contenttype/forms"/>
  </ds:schemaRefs>
</ds:datastoreItem>
</file>

<file path=customXml/itemProps3.xml><?xml version="1.0" encoding="utf-8"?>
<ds:datastoreItem xmlns:ds="http://schemas.openxmlformats.org/officeDocument/2006/customXml" ds:itemID="{E6EEA65F-4CE2-45E4-ADD5-0A8DBDE632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33CB1-D0D3-4FC9-9D1B-D9A6FB02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neko</dc:creator>
  <cp:lastModifiedBy>pedia</cp:lastModifiedBy>
  <cp:revision>5</cp:revision>
  <cp:lastPrinted>2023-01-29T16:46:00Z</cp:lastPrinted>
  <dcterms:created xsi:type="dcterms:W3CDTF">2024-02-27T06:08:00Z</dcterms:created>
  <dcterms:modified xsi:type="dcterms:W3CDTF">2024-04-09T04:34:00Z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0x0101003C8DA31226F8024F985D452E90F75A52</vt:lpwstr>
  </property>
</Properties>
</file>