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15F09" w14:textId="1E03F9C8" w:rsidR="000D17DA" w:rsidRPr="008C7EE3" w:rsidRDefault="006F3A66" w:rsidP="000D17DA">
      <w:pPr>
        <w:jc w:val="center"/>
        <w:rPr>
          <w:rFonts w:ascii="Times New Roman" w:eastAsia="ＭＳ 明朝" w:hAnsi="Times New Roman" w:cs="Times New Roman"/>
          <w:sz w:val="28"/>
        </w:rPr>
      </w:pPr>
      <w:r w:rsidRPr="008C7EE3">
        <w:rPr>
          <w:rFonts w:ascii="Times New Roman" w:eastAsia="ＭＳ 明朝" w:hAnsi="Times New Roman" w:cs="Times New Roman"/>
          <w:sz w:val="28"/>
        </w:rPr>
        <w:t>IRUD</w:t>
      </w:r>
      <w:r w:rsidRPr="008C7EE3">
        <w:rPr>
          <w:rFonts w:ascii="Times New Roman" w:eastAsia="ＭＳ 明朝" w:hAnsi="Times New Roman" w:cs="Times New Roman"/>
          <w:sz w:val="28"/>
        </w:rPr>
        <w:t>研究に参加している</w:t>
      </w:r>
      <w:r w:rsidR="000D17DA" w:rsidRPr="008C7EE3">
        <w:rPr>
          <w:rFonts w:ascii="Times New Roman" w:eastAsia="ＭＳ 明朝" w:hAnsi="Times New Roman" w:cs="Times New Roman"/>
          <w:sz w:val="28"/>
        </w:rPr>
        <w:t>患者さん</w:t>
      </w:r>
      <w:r w:rsidR="00CD16E9" w:rsidRPr="008C7EE3">
        <w:rPr>
          <w:rFonts w:ascii="Times New Roman" w:eastAsia="ＭＳ 明朝" w:hAnsi="Times New Roman" w:cs="Times New Roman"/>
          <w:sz w:val="28"/>
        </w:rPr>
        <w:t>とそのご家族</w:t>
      </w:r>
      <w:r w:rsidR="000D17DA" w:rsidRPr="008C7EE3">
        <w:rPr>
          <w:rFonts w:ascii="Times New Roman" w:eastAsia="ＭＳ 明朝" w:hAnsi="Times New Roman" w:cs="Times New Roman"/>
          <w:sz w:val="28"/>
        </w:rPr>
        <w:t>へ</w:t>
      </w:r>
    </w:p>
    <w:p w14:paraId="7577BF19" w14:textId="77777777" w:rsidR="000D17DA" w:rsidRPr="008C7EE3" w:rsidRDefault="000D17DA" w:rsidP="000D17DA">
      <w:pPr>
        <w:rPr>
          <w:rFonts w:ascii="Times New Roman" w:eastAsia="ＭＳ 明朝" w:hAnsi="Times New Roman" w:cs="Times New Roman"/>
          <w:sz w:val="24"/>
          <w:szCs w:val="24"/>
        </w:rPr>
      </w:pPr>
    </w:p>
    <w:p w14:paraId="10A5B14A" w14:textId="79DFD78C" w:rsidR="00C7324F" w:rsidRPr="008C7EE3" w:rsidRDefault="00430628" w:rsidP="00430628">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IRUD-A</w:t>
      </w:r>
      <w:r w:rsidR="00C7324F" w:rsidRPr="008C7EE3">
        <w:rPr>
          <w:rFonts w:ascii="Times New Roman" w:eastAsia="ＭＳ 明朝" w:hAnsi="Times New Roman" w:cs="Times New Roman"/>
          <w:sz w:val="24"/>
          <w:szCs w:val="24"/>
        </w:rPr>
        <w:t>研究および</w:t>
      </w:r>
      <w:r w:rsidRPr="008C7EE3">
        <w:rPr>
          <w:rFonts w:ascii="Times New Roman" w:eastAsia="ＭＳ 明朝" w:hAnsi="Times New Roman" w:cs="Times New Roman"/>
          <w:sz w:val="24"/>
          <w:szCs w:val="24"/>
        </w:rPr>
        <w:t>IRUD-P</w:t>
      </w:r>
      <w:r w:rsidR="000D17DA" w:rsidRPr="008C7EE3">
        <w:rPr>
          <w:rFonts w:ascii="Times New Roman" w:eastAsia="ＭＳ 明朝" w:hAnsi="Times New Roman" w:cs="Times New Roman"/>
          <w:sz w:val="24"/>
          <w:szCs w:val="24"/>
        </w:rPr>
        <w:t>研究</w:t>
      </w:r>
      <w:r w:rsidRPr="008C7EE3">
        <w:rPr>
          <w:rFonts w:ascii="Times New Roman" w:eastAsia="ＭＳ 明朝" w:hAnsi="Times New Roman" w:cs="Times New Roman"/>
          <w:sz w:val="24"/>
          <w:szCs w:val="24"/>
        </w:rPr>
        <w:t>にご参加いただいた患者さん</w:t>
      </w:r>
      <w:r w:rsidR="00B23F40" w:rsidRPr="008C7EE3">
        <w:rPr>
          <w:rFonts w:ascii="Times New Roman" w:eastAsia="ＭＳ 明朝" w:hAnsi="Times New Roman" w:cs="Times New Roman"/>
          <w:sz w:val="24"/>
          <w:szCs w:val="24"/>
        </w:rPr>
        <w:t>には</w:t>
      </w:r>
      <w:r w:rsidRPr="008C7EE3">
        <w:rPr>
          <w:rFonts w:ascii="Times New Roman" w:eastAsia="ＭＳ 明朝" w:hAnsi="Times New Roman" w:cs="Times New Roman"/>
          <w:sz w:val="24"/>
          <w:szCs w:val="24"/>
        </w:rPr>
        <w:t>、両研究が統合された</w:t>
      </w:r>
      <w:r w:rsidR="00B23F40" w:rsidRPr="008C7EE3">
        <w:rPr>
          <w:rFonts w:ascii="Times New Roman" w:eastAsia="ＭＳ 明朝" w:hAnsi="Times New Roman" w:cs="Times New Roman"/>
          <w:sz w:val="24"/>
          <w:szCs w:val="24"/>
        </w:rPr>
        <w:t>「</w:t>
      </w:r>
      <w:r w:rsidRPr="008C7EE3">
        <w:rPr>
          <w:rFonts w:ascii="Times New Roman" w:eastAsia="ＭＳ 明朝" w:hAnsi="Times New Roman" w:cs="Times New Roman"/>
          <w:sz w:val="24"/>
          <w:szCs w:val="24"/>
        </w:rPr>
        <w:t>希少未診断疾患に対する診断プログラムの開発に関する研究（</w:t>
      </w:r>
      <w:r w:rsidRPr="008C7EE3">
        <w:rPr>
          <w:rFonts w:ascii="Times New Roman" w:eastAsia="ＭＳ 明朝" w:hAnsi="Times New Roman" w:cs="Times New Roman"/>
          <w:sz w:val="24"/>
          <w:szCs w:val="24"/>
        </w:rPr>
        <w:t>IRUD</w:t>
      </w:r>
      <w:r w:rsidRPr="008C7EE3">
        <w:rPr>
          <w:rFonts w:ascii="Times New Roman" w:eastAsia="ＭＳ 明朝" w:hAnsi="Times New Roman" w:cs="Times New Roman"/>
          <w:sz w:val="24"/>
          <w:szCs w:val="24"/>
        </w:rPr>
        <w:t>）</w:t>
      </w:r>
      <w:r w:rsidR="00B23F40" w:rsidRPr="008C7EE3">
        <w:rPr>
          <w:rFonts w:ascii="Times New Roman" w:eastAsia="ＭＳ 明朝" w:hAnsi="Times New Roman" w:cs="Times New Roman"/>
          <w:sz w:val="24"/>
          <w:szCs w:val="24"/>
        </w:rPr>
        <w:t>」</w:t>
      </w:r>
      <w:r w:rsidRPr="008C7EE3">
        <w:rPr>
          <w:rFonts w:ascii="Times New Roman" w:eastAsia="ＭＳ 明朝" w:hAnsi="Times New Roman" w:cs="Times New Roman"/>
          <w:sz w:val="24"/>
          <w:szCs w:val="24"/>
        </w:rPr>
        <w:t>において</w:t>
      </w:r>
      <w:r w:rsidR="00C7324F" w:rsidRPr="008C7EE3">
        <w:rPr>
          <w:rFonts w:ascii="Times New Roman" w:eastAsia="ＭＳ 明朝" w:hAnsi="Times New Roman" w:cs="Times New Roman"/>
          <w:sz w:val="24"/>
          <w:szCs w:val="24"/>
        </w:rPr>
        <w:t>も</w:t>
      </w:r>
      <w:r w:rsidRPr="008C7EE3">
        <w:rPr>
          <w:rFonts w:ascii="Times New Roman" w:eastAsia="ＭＳ 明朝" w:hAnsi="Times New Roman" w:cs="Times New Roman"/>
          <w:sz w:val="24"/>
          <w:szCs w:val="24"/>
        </w:rPr>
        <w:t>、</w:t>
      </w:r>
      <w:r w:rsidR="00FF76CF" w:rsidRPr="008C7EE3">
        <w:rPr>
          <w:rFonts w:ascii="Times New Roman" w:eastAsia="ＭＳ 明朝" w:hAnsi="Times New Roman" w:cs="Times New Roman"/>
          <w:sz w:val="24"/>
          <w:szCs w:val="24"/>
        </w:rPr>
        <w:t>統合プロトコールに基づき、これまでの研究と同様に</w:t>
      </w:r>
      <w:r w:rsidR="003E2C08" w:rsidRPr="008C7EE3">
        <w:rPr>
          <w:rFonts w:ascii="Times New Roman" w:eastAsia="ＭＳ 明朝" w:hAnsi="Times New Roman" w:cs="Times New Roman"/>
          <w:sz w:val="24"/>
          <w:szCs w:val="24"/>
        </w:rPr>
        <w:t>臨床</w:t>
      </w:r>
      <w:r w:rsidR="000D17DA" w:rsidRPr="008C7EE3">
        <w:rPr>
          <w:rFonts w:ascii="Times New Roman" w:eastAsia="ＭＳ 明朝" w:hAnsi="Times New Roman" w:cs="Times New Roman"/>
          <w:sz w:val="24"/>
          <w:szCs w:val="24"/>
        </w:rPr>
        <w:t>情報</w:t>
      </w:r>
      <w:r w:rsidR="003E2C08" w:rsidRPr="008C7EE3">
        <w:rPr>
          <w:rFonts w:ascii="Times New Roman" w:eastAsia="ＭＳ 明朝" w:hAnsi="Times New Roman" w:cs="Times New Roman"/>
          <w:sz w:val="24"/>
          <w:szCs w:val="24"/>
        </w:rPr>
        <w:t>と遺伝子変異などの情報</w:t>
      </w:r>
      <w:r w:rsidR="000D17DA" w:rsidRPr="008C7EE3">
        <w:rPr>
          <w:rFonts w:ascii="Times New Roman" w:eastAsia="ＭＳ 明朝" w:hAnsi="Times New Roman" w:cs="Times New Roman"/>
          <w:sz w:val="24"/>
          <w:szCs w:val="24"/>
        </w:rPr>
        <w:t>を利用</w:t>
      </w:r>
      <w:r w:rsidR="00C7324F" w:rsidRPr="008C7EE3">
        <w:rPr>
          <w:rFonts w:ascii="Times New Roman" w:eastAsia="ＭＳ 明朝" w:hAnsi="Times New Roman" w:cs="Times New Roman"/>
          <w:sz w:val="24"/>
          <w:szCs w:val="24"/>
        </w:rPr>
        <w:t>させていただ</w:t>
      </w:r>
      <w:r w:rsidR="00FF76CF" w:rsidRPr="008C7EE3">
        <w:rPr>
          <w:rFonts w:ascii="Times New Roman" w:eastAsia="ＭＳ 明朝" w:hAnsi="Times New Roman" w:cs="Times New Roman"/>
          <w:sz w:val="24"/>
          <w:szCs w:val="24"/>
        </w:rPr>
        <w:t>くことをお願い申し上げます</w:t>
      </w:r>
      <w:r w:rsidR="00C7324F" w:rsidRPr="008C7EE3">
        <w:rPr>
          <w:rFonts w:ascii="Times New Roman" w:eastAsia="ＭＳ 明朝" w:hAnsi="Times New Roman" w:cs="Times New Roman"/>
          <w:sz w:val="24"/>
          <w:szCs w:val="24"/>
        </w:rPr>
        <w:t>。</w:t>
      </w:r>
    </w:p>
    <w:p w14:paraId="0206D818" w14:textId="38784B86" w:rsidR="00C7324F" w:rsidRPr="008C7EE3" w:rsidRDefault="00C7324F" w:rsidP="00430628">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その際には、統合</w:t>
      </w:r>
      <w:r w:rsidRPr="008C7EE3">
        <w:rPr>
          <w:rFonts w:ascii="Times New Roman" w:eastAsia="ＭＳ 明朝" w:hAnsi="Times New Roman" w:cs="Times New Roman"/>
          <w:sz w:val="24"/>
          <w:szCs w:val="24"/>
        </w:rPr>
        <w:t>IRUD</w:t>
      </w:r>
      <w:r w:rsidRPr="008C7EE3">
        <w:rPr>
          <w:rFonts w:ascii="Times New Roman" w:eastAsia="ＭＳ 明朝" w:hAnsi="Times New Roman" w:cs="Times New Roman"/>
          <w:sz w:val="24"/>
          <w:szCs w:val="24"/>
        </w:rPr>
        <w:t>研究の共同研究機関にもその情報が共有されることになります。</w:t>
      </w:r>
      <w:r w:rsidR="00FF76CF" w:rsidRPr="008C7EE3">
        <w:rPr>
          <w:rFonts w:ascii="Times New Roman" w:eastAsia="ＭＳ 明朝" w:hAnsi="Times New Roman" w:cs="Times New Roman"/>
          <w:sz w:val="24"/>
          <w:szCs w:val="24"/>
        </w:rPr>
        <w:t>さらに</w:t>
      </w:r>
      <w:r w:rsidRPr="008C7EE3">
        <w:rPr>
          <w:rFonts w:ascii="Times New Roman" w:eastAsia="ＭＳ 明朝" w:hAnsi="Times New Roman" w:cs="Times New Roman"/>
          <w:sz w:val="24"/>
          <w:szCs w:val="24"/>
        </w:rPr>
        <w:t>多くの研究機関からの情報に基づき、多くの研究者が研究</w:t>
      </w:r>
      <w:r w:rsidR="00B23F40" w:rsidRPr="008C7EE3">
        <w:rPr>
          <w:rFonts w:ascii="Times New Roman" w:eastAsia="ＭＳ 明朝" w:hAnsi="Times New Roman" w:cs="Times New Roman"/>
          <w:sz w:val="24"/>
          <w:szCs w:val="24"/>
        </w:rPr>
        <w:t>活動</w:t>
      </w:r>
      <w:r w:rsidRPr="008C7EE3">
        <w:rPr>
          <w:rFonts w:ascii="Times New Roman" w:eastAsia="ＭＳ 明朝" w:hAnsi="Times New Roman" w:cs="Times New Roman"/>
          <w:sz w:val="24"/>
          <w:szCs w:val="24"/>
        </w:rPr>
        <w:t>に参加することで、</w:t>
      </w:r>
      <w:r w:rsidR="00D44FAA" w:rsidRPr="008C7EE3">
        <w:rPr>
          <w:rFonts w:ascii="Times New Roman" w:eastAsia="ＭＳ 明朝" w:hAnsi="Times New Roman" w:cs="Times New Roman"/>
          <w:sz w:val="24"/>
          <w:szCs w:val="24"/>
        </w:rPr>
        <w:t>あなたと同じ症状・病気を持っている患者さんの</w:t>
      </w:r>
      <w:r w:rsidRPr="008C7EE3">
        <w:rPr>
          <w:rFonts w:ascii="Times New Roman" w:eastAsia="ＭＳ 明朝" w:hAnsi="Times New Roman" w:cs="Times New Roman"/>
          <w:sz w:val="24"/>
          <w:szCs w:val="24"/>
        </w:rPr>
        <w:t>診断</w:t>
      </w:r>
      <w:r w:rsidR="00D44FAA" w:rsidRPr="008C7EE3">
        <w:rPr>
          <w:rFonts w:ascii="Times New Roman" w:eastAsia="ＭＳ 明朝" w:hAnsi="Times New Roman" w:cs="Times New Roman"/>
          <w:sz w:val="24"/>
          <w:szCs w:val="24"/>
        </w:rPr>
        <w:t>に役立ったり</w:t>
      </w:r>
      <w:r w:rsidRPr="008C7EE3">
        <w:rPr>
          <w:rFonts w:ascii="Times New Roman" w:eastAsia="ＭＳ 明朝" w:hAnsi="Times New Roman" w:cs="Times New Roman"/>
          <w:sz w:val="24"/>
          <w:szCs w:val="24"/>
        </w:rPr>
        <w:t>、</w:t>
      </w:r>
      <w:r w:rsidR="00D44FAA" w:rsidRPr="008C7EE3">
        <w:rPr>
          <w:rFonts w:ascii="Times New Roman" w:eastAsia="ＭＳ 明朝" w:hAnsi="Times New Roman" w:cs="Times New Roman"/>
          <w:sz w:val="24"/>
          <w:szCs w:val="24"/>
        </w:rPr>
        <w:t>原因が分かったり、</w:t>
      </w:r>
      <w:r w:rsidR="00B23F40" w:rsidRPr="008C7EE3">
        <w:rPr>
          <w:rFonts w:ascii="Times New Roman" w:eastAsia="ＭＳ 明朝" w:hAnsi="Times New Roman" w:cs="Times New Roman"/>
          <w:sz w:val="24"/>
          <w:szCs w:val="24"/>
        </w:rPr>
        <w:t>新しい</w:t>
      </w:r>
      <w:r w:rsidR="00D44FAA" w:rsidRPr="008C7EE3">
        <w:rPr>
          <w:rFonts w:ascii="Times New Roman" w:eastAsia="ＭＳ 明朝" w:hAnsi="Times New Roman" w:cs="Times New Roman"/>
          <w:sz w:val="24"/>
          <w:szCs w:val="24"/>
        </w:rPr>
        <w:t>治療法の</w:t>
      </w:r>
      <w:r w:rsidRPr="008C7EE3">
        <w:rPr>
          <w:rFonts w:ascii="Times New Roman" w:eastAsia="ＭＳ 明朝" w:hAnsi="Times New Roman" w:cs="Times New Roman"/>
          <w:sz w:val="24"/>
          <w:szCs w:val="24"/>
        </w:rPr>
        <w:t>研究開発に</w:t>
      </w:r>
      <w:r w:rsidR="00D44FAA" w:rsidRPr="008C7EE3">
        <w:rPr>
          <w:rFonts w:ascii="Times New Roman" w:eastAsia="ＭＳ 明朝" w:hAnsi="Times New Roman" w:cs="Times New Roman"/>
          <w:sz w:val="24"/>
          <w:szCs w:val="24"/>
        </w:rPr>
        <w:t>つながる可能性が拡がります</w:t>
      </w:r>
      <w:r w:rsidRPr="008C7EE3">
        <w:rPr>
          <w:rFonts w:ascii="Times New Roman" w:eastAsia="ＭＳ 明朝" w:hAnsi="Times New Roman" w:cs="Times New Roman"/>
          <w:sz w:val="24"/>
          <w:szCs w:val="24"/>
        </w:rPr>
        <w:t>。</w:t>
      </w:r>
    </w:p>
    <w:p w14:paraId="0E2AD7E4" w14:textId="447F4450" w:rsidR="000D17DA" w:rsidRPr="008C7EE3" w:rsidRDefault="00C7324F" w:rsidP="00430628">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なお、</w:t>
      </w:r>
      <w:r w:rsidR="00D44FAA" w:rsidRPr="008C7EE3">
        <w:rPr>
          <w:rFonts w:ascii="Times New Roman" w:eastAsia="ＭＳ 明朝" w:hAnsi="Times New Roman" w:cs="Times New Roman"/>
          <w:sz w:val="24"/>
          <w:szCs w:val="24"/>
        </w:rPr>
        <w:t>もし</w:t>
      </w:r>
      <w:r w:rsidR="00FF76CF" w:rsidRPr="008C7EE3">
        <w:rPr>
          <w:rFonts w:ascii="Times New Roman" w:eastAsia="ＭＳ 明朝" w:hAnsi="Times New Roman" w:cs="Times New Roman"/>
          <w:sz w:val="24"/>
          <w:szCs w:val="24"/>
        </w:rPr>
        <w:t>統合プロトコールに基づ</w:t>
      </w:r>
      <w:r w:rsidR="00D85EAA" w:rsidRPr="008C7EE3">
        <w:rPr>
          <w:rFonts w:ascii="Times New Roman" w:eastAsia="ＭＳ 明朝" w:hAnsi="Times New Roman" w:cs="Times New Roman"/>
          <w:sz w:val="24"/>
          <w:szCs w:val="24"/>
        </w:rPr>
        <w:t>いて</w:t>
      </w:r>
      <w:r w:rsidR="00D44FAA" w:rsidRPr="008C7EE3">
        <w:rPr>
          <w:rFonts w:ascii="Times New Roman" w:eastAsia="ＭＳ 明朝" w:hAnsi="Times New Roman" w:cs="Times New Roman"/>
          <w:sz w:val="24"/>
          <w:szCs w:val="24"/>
        </w:rPr>
        <w:t>新しい共同研究機関</w:t>
      </w:r>
      <w:r w:rsidR="000D17DA" w:rsidRPr="008C7EE3">
        <w:rPr>
          <w:rFonts w:ascii="Times New Roman" w:eastAsia="ＭＳ 明朝" w:hAnsi="Times New Roman" w:cs="Times New Roman"/>
          <w:sz w:val="24"/>
          <w:szCs w:val="24"/>
        </w:rPr>
        <w:t>への情報提供を希望されない場合は、</w:t>
      </w:r>
      <w:r w:rsidR="003E2C08" w:rsidRPr="008C7EE3">
        <w:rPr>
          <w:rFonts w:ascii="Times New Roman" w:eastAsia="ＭＳ 明朝" w:hAnsi="Times New Roman" w:cs="Times New Roman"/>
          <w:sz w:val="24"/>
          <w:szCs w:val="24"/>
        </w:rPr>
        <w:t>下記の</w:t>
      </w:r>
      <w:r w:rsidR="000D17DA" w:rsidRPr="008C7EE3">
        <w:rPr>
          <w:rFonts w:ascii="Times New Roman" w:eastAsia="ＭＳ 明朝" w:hAnsi="Times New Roman" w:cs="Times New Roman"/>
          <w:sz w:val="24"/>
          <w:szCs w:val="24"/>
        </w:rPr>
        <w:t>問い合わせ先に</w:t>
      </w:r>
      <w:r w:rsidR="003E2C08" w:rsidRPr="008C7EE3">
        <w:rPr>
          <w:rFonts w:ascii="Times New Roman" w:eastAsia="ＭＳ 明朝" w:hAnsi="Times New Roman" w:cs="Times New Roman"/>
          <w:sz w:val="24"/>
          <w:szCs w:val="24"/>
        </w:rPr>
        <w:t>ご連絡</w:t>
      </w:r>
      <w:r w:rsidR="000D17DA" w:rsidRPr="008C7EE3">
        <w:rPr>
          <w:rFonts w:ascii="Times New Roman" w:eastAsia="ＭＳ 明朝" w:hAnsi="Times New Roman" w:cs="Times New Roman"/>
          <w:sz w:val="24"/>
          <w:szCs w:val="24"/>
        </w:rPr>
        <w:t>ください。</w:t>
      </w:r>
    </w:p>
    <w:p w14:paraId="397E8E96" w14:textId="77777777" w:rsidR="00430628" w:rsidRPr="008C7EE3" w:rsidRDefault="00430628" w:rsidP="003E2C08">
      <w:pPr>
        <w:rPr>
          <w:rFonts w:ascii="Times New Roman" w:eastAsia="ＭＳ 明朝" w:hAnsi="Times New Roman" w:cs="Times New Roman"/>
          <w:sz w:val="24"/>
          <w:szCs w:val="24"/>
        </w:rPr>
      </w:pPr>
    </w:p>
    <w:tbl>
      <w:tblPr>
        <w:tblStyle w:val="a3"/>
        <w:tblW w:w="0" w:type="auto"/>
        <w:tblLook w:val="04A0" w:firstRow="1" w:lastRow="0" w:firstColumn="1" w:lastColumn="0" w:noHBand="0" w:noVBand="1"/>
      </w:tblPr>
      <w:tblGrid>
        <w:gridCol w:w="1696"/>
        <w:gridCol w:w="8040"/>
      </w:tblGrid>
      <w:tr w:rsidR="003E2C08" w:rsidRPr="008C7EE3" w14:paraId="0B38766E" w14:textId="77777777" w:rsidTr="00D2037C">
        <w:tc>
          <w:tcPr>
            <w:tcW w:w="1696" w:type="dxa"/>
          </w:tcPr>
          <w:p w14:paraId="6BE74FBE" w14:textId="77777777" w:rsidR="003E2C08" w:rsidRPr="008C7EE3" w:rsidRDefault="003E2C08" w:rsidP="00D2037C">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研究課題名</w:t>
            </w:r>
          </w:p>
        </w:tc>
        <w:tc>
          <w:tcPr>
            <w:tcW w:w="8040" w:type="dxa"/>
          </w:tcPr>
          <w:p w14:paraId="23EB0C02" w14:textId="09643F99" w:rsidR="003E2C08" w:rsidRPr="008C7EE3" w:rsidRDefault="00DD0407" w:rsidP="00D2037C">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「成人における未診断疾患に対する診断プログラムの開発に関する研究（</w:t>
            </w:r>
            <w:r w:rsidRPr="008C7EE3">
              <w:rPr>
                <w:rFonts w:ascii="Times New Roman" w:eastAsia="ＭＳ 明朝" w:hAnsi="Times New Roman" w:cs="Times New Roman"/>
                <w:sz w:val="24"/>
                <w:szCs w:val="24"/>
              </w:rPr>
              <w:t>IRUD-A</w:t>
            </w:r>
            <w:r w:rsidRPr="008C7EE3">
              <w:rPr>
                <w:rFonts w:ascii="Times New Roman" w:eastAsia="ＭＳ 明朝" w:hAnsi="Times New Roman" w:cs="Times New Roman"/>
                <w:sz w:val="24"/>
                <w:szCs w:val="24"/>
              </w:rPr>
              <w:t>）」</w:t>
            </w:r>
          </w:p>
        </w:tc>
      </w:tr>
      <w:tr w:rsidR="003E2C08" w:rsidRPr="008C7EE3" w14:paraId="07814F96" w14:textId="77777777" w:rsidTr="00D2037C">
        <w:tc>
          <w:tcPr>
            <w:tcW w:w="1696" w:type="dxa"/>
          </w:tcPr>
          <w:p w14:paraId="10241B4D" w14:textId="77777777" w:rsidR="003E2C08" w:rsidRPr="008C7EE3" w:rsidRDefault="003E2C08" w:rsidP="00D2037C">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研究代表者</w:t>
            </w:r>
          </w:p>
        </w:tc>
        <w:tc>
          <w:tcPr>
            <w:tcW w:w="8040" w:type="dxa"/>
          </w:tcPr>
          <w:p w14:paraId="54381B6F" w14:textId="77777777" w:rsidR="003E2C08" w:rsidRPr="008C7EE3" w:rsidRDefault="003E2C08" w:rsidP="00D2037C">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水澤英洋（国立精神・神経医療研究センター　理事長）</w:t>
            </w:r>
          </w:p>
        </w:tc>
      </w:tr>
      <w:tr w:rsidR="003E2C08" w:rsidRPr="008C7EE3" w14:paraId="2CA0FF63" w14:textId="77777777" w:rsidTr="00D2037C">
        <w:tc>
          <w:tcPr>
            <w:tcW w:w="1696" w:type="dxa"/>
          </w:tcPr>
          <w:p w14:paraId="06D6F44E" w14:textId="77777777" w:rsidR="003E2C08" w:rsidRPr="008C7EE3" w:rsidRDefault="003E2C08" w:rsidP="00D2037C">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研究期間</w:t>
            </w:r>
          </w:p>
        </w:tc>
        <w:tc>
          <w:tcPr>
            <w:tcW w:w="8040" w:type="dxa"/>
          </w:tcPr>
          <w:p w14:paraId="7F66FA65" w14:textId="5EB2695A" w:rsidR="003E2C08" w:rsidRPr="004C261D" w:rsidRDefault="003E2C08" w:rsidP="00D2037C">
            <w:pPr>
              <w:rPr>
                <w:rFonts w:ascii="Times New Roman" w:eastAsia="ＭＳ 明朝" w:hAnsi="Times New Roman" w:cs="Times New Roman"/>
                <w:sz w:val="24"/>
                <w:szCs w:val="24"/>
              </w:rPr>
            </w:pPr>
            <w:r w:rsidRPr="004C261D">
              <w:rPr>
                <w:rFonts w:ascii="Times New Roman" w:eastAsia="ＭＳ 明朝" w:hAnsi="Times New Roman" w:cs="Times New Roman"/>
                <w:sz w:val="24"/>
                <w:szCs w:val="24"/>
              </w:rPr>
              <w:t>20</w:t>
            </w:r>
            <w:r w:rsidR="00DD0407" w:rsidRPr="004C261D">
              <w:rPr>
                <w:rFonts w:ascii="Times New Roman" w:eastAsia="ＭＳ 明朝" w:hAnsi="Times New Roman" w:cs="Times New Roman"/>
                <w:sz w:val="24"/>
                <w:szCs w:val="24"/>
              </w:rPr>
              <w:t>15</w:t>
            </w:r>
            <w:r w:rsidRPr="004C261D">
              <w:rPr>
                <w:rFonts w:ascii="Times New Roman" w:eastAsia="ＭＳ 明朝" w:hAnsi="Times New Roman" w:cs="Times New Roman"/>
                <w:sz w:val="24"/>
                <w:szCs w:val="24"/>
              </w:rPr>
              <w:t>年</w:t>
            </w:r>
            <w:r w:rsidR="00DD0407" w:rsidRPr="004C261D">
              <w:rPr>
                <w:rFonts w:ascii="Times New Roman" w:eastAsia="ＭＳ 明朝" w:hAnsi="Times New Roman" w:cs="Times New Roman"/>
                <w:sz w:val="24"/>
                <w:szCs w:val="24"/>
              </w:rPr>
              <w:t>10</w:t>
            </w:r>
            <w:r w:rsidRPr="004C261D">
              <w:rPr>
                <w:rFonts w:ascii="Times New Roman" w:eastAsia="ＭＳ 明朝" w:hAnsi="Times New Roman" w:cs="Times New Roman"/>
                <w:sz w:val="24"/>
                <w:szCs w:val="24"/>
              </w:rPr>
              <w:t>月</w:t>
            </w:r>
            <w:r w:rsidR="00DD0407" w:rsidRPr="004C261D">
              <w:rPr>
                <w:rFonts w:ascii="Times New Roman" w:eastAsia="ＭＳ 明朝" w:hAnsi="Times New Roman" w:cs="Times New Roman"/>
                <w:sz w:val="24"/>
                <w:szCs w:val="24"/>
              </w:rPr>
              <w:t>9</w:t>
            </w:r>
            <w:r w:rsidRPr="004C261D">
              <w:rPr>
                <w:rFonts w:ascii="Times New Roman" w:eastAsia="ＭＳ 明朝" w:hAnsi="Times New Roman" w:cs="Times New Roman"/>
                <w:sz w:val="24"/>
                <w:szCs w:val="24"/>
              </w:rPr>
              <w:t>日〜</w:t>
            </w:r>
            <w:r w:rsidRPr="004C261D">
              <w:rPr>
                <w:rFonts w:ascii="Times New Roman" w:eastAsia="ＭＳ 明朝" w:hAnsi="Times New Roman" w:cs="Times New Roman"/>
                <w:sz w:val="24"/>
                <w:szCs w:val="24"/>
              </w:rPr>
              <w:t>202</w:t>
            </w:r>
            <w:r w:rsidR="0053351F" w:rsidRPr="004C261D">
              <w:rPr>
                <w:rFonts w:ascii="Times New Roman" w:eastAsia="ＭＳ 明朝" w:hAnsi="Times New Roman" w:cs="Times New Roman" w:hint="eastAsia"/>
                <w:sz w:val="24"/>
                <w:szCs w:val="24"/>
              </w:rPr>
              <w:t>4</w:t>
            </w:r>
            <w:r w:rsidRPr="004C261D">
              <w:rPr>
                <w:rFonts w:ascii="Times New Roman" w:eastAsia="ＭＳ 明朝" w:hAnsi="Times New Roman" w:cs="Times New Roman"/>
                <w:sz w:val="24"/>
                <w:szCs w:val="24"/>
              </w:rPr>
              <w:t>年</w:t>
            </w:r>
            <w:r w:rsidRPr="004C261D">
              <w:rPr>
                <w:rFonts w:ascii="Times New Roman" w:eastAsia="ＭＳ 明朝" w:hAnsi="Times New Roman" w:cs="Times New Roman"/>
                <w:sz w:val="24"/>
                <w:szCs w:val="24"/>
              </w:rPr>
              <w:t>3</w:t>
            </w:r>
            <w:r w:rsidRPr="004C261D">
              <w:rPr>
                <w:rFonts w:ascii="Times New Roman" w:eastAsia="ＭＳ 明朝" w:hAnsi="Times New Roman" w:cs="Times New Roman"/>
                <w:sz w:val="24"/>
                <w:szCs w:val="24"/>
              </w:rPr>
              <w:t>月</w:t>
            </w:r>
            <w:r w:rsidRPr="004C261D">
              <w:rPr>
                <w:rFonts w:ascii="Times New Roman" w:eastAsia="ＭＳ 明朝" w:hAnsi="Times New Roman" w:cs="Times New Roman"/>
                <w:sz w:val="24"/>
                <w:szCs w:val="24"/>
              </w:rPr>
              <w:t>31</w:t>
            </w:r>
            <w:r w:rsidRPr="004C261D">
              <w:rPr>
                <w:rFonts w:ascii="Times New Roman" w:eastAsia="ＭＳ 明朝" w:hAnsi="Times New Roman" w:cs="Times New Roman"/>
                <w:sz w:val="24"/>
                <w:szCs w:val="24"/>
              </w:rPr>
              <w:t>日</w:t>
            </w:r>
          </w:p>
        </w:tc>
      </w:tr>
    </w:tbl>
    <w:p w14:paraId="682E34F9" w14:textId="77777777" w:rsidR="00430628" w:rsidRPr="008C7EE3" w:rsidRDefault="00430628" w:rsidP="00430628">
      <w:pPr>
        <w:rPr>
          <w:rFonts w:ascii="Times New Roman" w:eastAsia="ＭＳ 明朝" w:hAnsi="Times New Roman" w:cs="Times New Roman"/>
          <w:sz w:val="24"/>
          <w:szCs w:val="24"/>
        </w:rPr>
      </w:pPr>
    </w:p>
    <w:tbl>
      <w:tblPr>
        <w:tblStyle w:val="a3"/>
        <w:tblW w:w="0" w:type="auto"/>
        <w:tblLook w:val="04A0" w:firstRow="1" w:lastRow="0" w:firstColumn="1" w:lastColumn="0" w:noHBand="0" w:noVBand="1"/>
      </w:tblPr>
      <w:tblGrid>
        <w:gridCol w:w="1696"/>
        <w:gridCol w:w="8040"/>
      </w:tblGrid>
      <w:tr w:rsidR="00430628" w:rsidRPr="008C7EE3" w14:paraId="3BB9FC24" w14:textId="77777777" w:rsidTr="0014201F">
        <w:tc>
          <w:tcPr>
            <w:tcW w:w="1696" w:type="dxa"/>
          </w:tcPr>
          <w:p w14:paraId="4FB30FF2" w14:textId="77777777" w:rsidR="00430628" w:rsidRPr="008C7EE3" w:rsidRDefault="00430628"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研究課題名</w:t>
            </w:r>
          </w:p>
        </w:tc>
        <w:tc>
          <w:tcPr>
            <w:tcW w:w="8040" w:type="dxa"/>
          </w:tcPr>
          <w:p w14:paraId="23778870" w14:textId="77777777" w:rsidR="00430628" w:rsidRPr="008C7EE3" w:rsidRDefault="00430628"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「原因不明遺伝子関連疾患の全国横断的症例収集・バンキングと網羅的解析（</w:t>
            </w:r>
            <w:r w:rsidRPr="008C7EE3">
              <w:rPr>
                <w:rFonts w:ascii="Times New Roman" w:eastAsia="ＭＳ 明朝" w:hAnsi="Times New Roman" w:cs="Times New Roman"/>
                <w:sz w:val="24"/>
                <w:szCs w:val="24"/>
              </w:rPr>
              <w:t>IRUD-P</w:t>
            </w:r>
            <w:r w:rsidRPr="008C7EE3">
              <w:rPr>
                <w:rFonts w:ascii="Times New Roman" w:eastAsia="ＭＳ 明朝" w:hAnsi="Times New Roman" w:cs="Times New Roman"/>
                <w:sz w:val="24"/>
                <w:szCs w:val="24"/>
              </w:rPr>
              <w:t>）」</w:t>
            </w:r>
          </w:p>
        </w:tc>
      </w:tr>
      <w:tr w:rsidR="00430628" w:rsidRPr="008C7EE3" w14:paraId="6111C14E" w14:textId="77777777" w:rsidTr="0014201F">
        <w:tc>
          <w:tcPr>
            <w:tcW w:w="1696" w:type="dxa"/>
          </w:tcPr>
          <w:p w14:paraId="690AC78B" w14:textId="77777777" w:rsidR="00430628" w:rsidRPr="008C7EE3" w:rsidRDefault="00430628"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研究代表者</w:t>
            </w:r>
          </w:p>
        </w:tc>
        <w:tc>
          <w:tcPr>
            <w:tcW w:w="8040" w:type="dxa"/>
          </w:tcPr>
          <w:p w14:paraId="5D9610DC" w14:textId="77777777" w:rsidR="00430628" w:rsidRPr="008C7EE3" w:rsidRDefault="00430628"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松原洋一（国立成育医療研究センター　研究所長）</w:t>
            </w:r>
          </w:p>
        </w:tc>
      </w:tr>
      <w:tr w:rsidR="00430628" w:rsidRPr="008C7EE3" w14:paraId="661EA1C6" w14:textId="77777777" w:rsidTr="0014201F">
        <w:tc>
          <w:tcPr>
            <w:tcW w:w="1696" w:type="dxa"/>
          </w:tcPr>
          <w:p w14:paraId="0131B112" w14:textId="77777777" w:rsidR="00430628" w:rsidRPr="008C7EE3" w:rsidRDefault="00430628"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研究期間</w:t>
            </w:r>
          </w:p>
        </w:tc>
        <w:tc>
          <w:tcPr>
            <w:tcW w:w="8040" w:type="dxa"/>
          </w:tcPr>
          <w:p w14:paraId="6A62A9F2" w14:textId="1CB777DC" w:rsidR="00430628" w:rsidRPr="008C7EE3" w:rsidRDefault="00430628"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2015</w:t>
            </w:r>
            <w:r w:rsidRPr="008C7EE3">
              <w:rPr>
                <w:rFonts w:ascii="Times New Roman" w:eastAsia="ＭＳ 明朝" w:hAnsi="Times New Roman" w:cs="Times New Roman"/>
                <w:sz w:val="24"/>
                <w:szCs w:val="24"/>
              </w:rPr>
              <w:t>年</w:t>
            </w:r>
            <w:r w:rsidRPr="008C7EE3">
              <w:rPr>
                <w:rFonts w:ascii="Times New Roman" w:eastAsia="ＭＳ 明朝" w:hAnsi="Times New Roman" w:cs="Times New Roman"/>
                <w:sz w:val="24"/>
                <w:szCs w:val="24"/>
              </w:rPr>
              <w:t>7</w:t>
            </w:r>
            <w:r w:rsidRPr="008C7EE3">
              <w:rPr>
                <w:rFonts w:ascii="Times New Roman" w:eastAsia="ＭＳ 明朝" w:hAnsi="Times New Roman" w:cs="Times New Roman"/>
                <w:sz w:val="24"/>
                <w:szCs w:val="24"/>
              </w:rPr>
              <w:t>月</w:t>
            </w:r>
            <w:r w:rsidRPr="008C7EE3">
              <w:rPr>
                <w:rFonts w:ascii="Times New Roman" w:eastAsia="ＭＳ 明朝" w:hAnsi="Times New Roman" w:cs="Times New Roman"/>
                <w:sz w:val="24"/>
                <w:szCs w:val="24"/>
              </w:rPr>
              <w:t>2</w:t>
            </w:r>
            <w:r w:rsidRPr="004C261D">
              <w:rPr>
                <w:rFonts w:ascii="Times New Roman" w:eastAsia="ＭＳ 明朝" w:hAnsi="Times New Roman" w:cs="Times New Roman"/>
                <w:sz w:val="24"/>
                <w:szCs w:val="24"/>
              </w:rPr>
              <w:t>1</w:t>
            </w:r>
            <w:r w:rsidRPr="004C261D">
              <w:rPr>
                <w:rFonts w:ascii="Times New Roman" w:eastAsia="ＭＳ 明朝" w:hAnsi="Times New Roman" w:cs="Times New Roman"/>
                <w:sz w:val="24"/>
                <w:szCs w:val="24"/>
              </w:rPr>
              <w:t>日〜</w:t>
            </w:r>
            <w:r w:rsidRPr="004C261D">
              <w:rPr>
                <w:rFonts w:ascii="Times New Roman" w:eastAsia="ＭＳ 明朝" w:hAnsi="Times New Roman" w:cs="Times New Roman"/>
                <w:sz w:val="24"/>
                <w:szCs w:val="24"/>
              </w:rPr>
              <w:t>202</w:t>
            </w:r>
            <w:r w:rsidR="0053351F" w:rsidRPr="004C261D">
              <w:rPr>
                <w:rFonts w:ascii="Times New Roman" w:eastAsia="ＭＳ 明朝" w:hAnsi="Times New Roman" w:cs="Times New Roman" w:hint="eastAsia"/>
                <w:sz w:val="24"/>
                <w:szCs w:val="24"/>
              </w:rPr>
              <w:t>4</w:t>
            </w:r>
            <w:r w:rsidRPr="004C261D">
              <w:rPr>
                <w:rFonts w:ascii="Times New Roman" w:eastAsia="ＭＳ 明朝" w:hAnsi="Times New Roman" w:cs="Times New Roman"/>
                <w:sz w:val="24"/>
                <w:szCs w:val="24"/>
              </w:rPr>
              <w:t>年</w:t>
            </w:r>
            <w:r w:rsidRPr="004C261D">
              <w:rPr>
                <w:rFonts w:ascii="Times New Roman" w:eastAsia="ＭＳ 明朝" w:hAnsi="Times New Roman" w:cs="Times New Roman"/>
                <w:sz w:val="24"/>
                <w:szCs w:val="24"/>
              </w:rPr>
              <w:t>3</w:t>
            </w:r>
            <w:r w:rsidRPr="004C261D">
              <w:rPr>
                <w:rFonts w:ascii="Times New Roman" w:eastAsia="ＭＳ 明朝" w:hAnsi="Times New Roman" w:cs="Times New Roman"/>
                <w:sz w:val="24"/>
                <w:szCs w:val="24"/>
              </w:rPr>
              <w:t>月</w:t>
            </w:r>
            <w:r w:rsidRPr="004C261D">
              <w:rPr>
                <w:rFonts w:ascii="Times New Roman" w:eastAsia="ＭＳ 明朝" w:hAnsi="Times New Roman" w:cs="Times New Roman"/>
                <w:sz w:val="24"/>
                <w:szCs w:val="24"/>
              </w:rPr>
              <w:t>31</w:t>
            </w:r>
            <w:r w:rsidRPr="004C261D">
              <w:rPr>
                <w:rFonts w:ascii="Times New Roman" w:eastAsia="ＭＳ 明朝" w:hAnsi="Times New Roman" w:cs="Times New Roman"/>
                <w:sz w:val="24"/>
                <w:szCs w:val="24"/>
              </w:rPr>
              <w:t>日</w:t>
            </w:r>
          </w:p>
        </w:tc>
      </w:tr>
    </w:tbl>
    <w:p w14:paraId="4C51EBCB" w14:textId="77777777" w:rsidR="00D44FAA" w:rsidRPr="008C7EE3" w:rsidRDefault="00D44FAA" w:rsidP="00D44FAA">
      <w:pPr>
        <w:rPr>
          <w:rFonts w:ascii="Times New Roman" w:eastAsia="ＭＳ 明朝" w:hAnsi="Times New Roman" w:cs="Times New Roman"/>
          <w:sz w:val="24"/>
          <w:szCs w:val="24"/>
        </w:rPr>
      </w:pPr>
    </w:p>
    <w:tbl>
      <w:tblPr>
        <w:tblStyle w:val="a3"/>
        <w:tblW w:w="0" w:type="auto"/>
        <w:tblLook w:val="04A0" w:firstRow="1" w:lastRow="0" w:firstColumn="1" w:lastColumn="0" w:noHBand="0" w:noVBand="1"/>
      </w:tblPr>
      <w:tblGrid>
        <w:gridCol w:w="1696"/>
        <w:gridCol w:w="8040"/>
      </w:tblGrid>
      <w:tr w:rsidR="00D44FAA" w:rsidRPr="008C7EE3" w14:paraId="7C8C1BDF" w14:textId="77777777" w:rsidTr="0014201F">
        <w:tc>
          <w:tcPr>
            <w:tcW w:w="1696" w:type="dxa"/>
          </w:tcPr>
          <w:p w14:paraId="7DCFB2D1" w14:textId="77777777" w:rsidR="00D44FAA" w:rsidRPr="008C7EE3" w:rsidRDefault="00D44FAA"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研究課題名</w:t>
            </w:r>
          </w:p>
        </w:tc>
        <w:tc>
          <w:tcPr>
            <w:tcW w:w="8040" w:type="dxa"/>
          </w:tcPr>
          <w:p w14:paraId="240C0798" w14:textId="0BB4E0DA" w:rsidR="00D44FAA" w:rsidRPr="008C7EE3" w:rsidRDefault="00D44FAA"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「希少未診断疾患に対する診断プログラムの開発に関する研究（</w:t>
            </w:r>
            <w:r w:rsidRPr="008C7EE3">
              <w:rPr>
                <w:rFonts w:ascii="Times New Roman" w:eastAsia="ＭＳ 明朝" w:hAnsi="Times New Roman" w:cs="Times New Roman"/>
                <w:sz w:val="24"/>
                <w:szCs w:val="24"/>
              </w:rPr>
              <w:t>IRUD</w:t>
            </w:r>
            <w:r w:rsidRPr="008C7EE3">
              <w:rPr>
                <w:rFonts w:ascii="Times New Roman" w:eastAsia="ＭＳ 明朝" w:hAnsi="Times New Roman" w:cs="Times New Roman"/>
                <w:sz w:val="24"/>
                <w:szCs w:val="24"/>
              </w:rPr>
              <w:t>）」</w:t>
            </w:r>
          </w:p>
        </w:tc>
      </w:tr>
      <w:tr w:rsidR="00D44FAA" w:rsidRPr="008C7EE3" w14:paraId="0354E3D7" w14:textId="77777777" w:rsidTr="0014201F">
        <w:tc>
          <w:tcPr>
            <w:tcW w:w="1696" w:type="dxa"/>
          </w:tcPr>
          <w:p w14:paraId="2616290F" w14:textId="77777777" w:rsidR="00D44FAA" w:rsidRPr="008C7EE3" w:rsidRDefault="00D44FAA" w:rsidP="00D44FAA">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研究代表者</w:t>
            </w:r>
          </w:p>
        </w:tc>
        <w:tc>
          <w:tcPr>
            <w:tcW w:w="8040" w:type="dxa"/>
          </w:tcPr>
          <w:p w14:paraId="3B31DF6B" w14:textId="64B14153" w:rsidR="00D44FAA" w:rsidRPr="008C7EE3" w:rsidRDefault="00D44FAA" w:rsidP="00D44FAA">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水澤英洋（国立精神・神経医療研究センター　理事長）</w:t>
            </w:r>
          </w:p>
        </w:tc>
      </w:tr>
      <w:tr w:rsidR="00D44FAA" w:rsidRPr="008C7EE3" w14:paraId="44DA2A17" w14:textId="77777777" w:rsidTr="0014201F">
        <w:tc>
          <w:tcPr>
            <w:tcW w:w="1696" w:type="dxa"/>
          </w:tcPr>
          <w:p w14:paraId="6AB56C05" w14:textId="77777777" w:rsidR="00D44FAA" w:rsidRPr="008C7EE3" w:rsidRDefault="00D44FAA" w:rsidP="00D44FAA">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研究期間</w:t>
            </w:r>
          </w:p>
        </w:tc>
        <w:tc>
          <w:tcPr>
            <w:tcW w:w="8040" w:type="dxa"/>
          </w:tcPr>
          <w:p w14:paraId="4CFDEF82" w14:textId="50F2738B" w:rsidR="00D44FAA" w:rsidRPr="008C7EE3" w:rsidRDefault="00B23F40" w:rsidP="00D44FAA">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2018</w:t>
            </w:r>
            <w:r w:rsidRPr="008C7EE3">
              <w:rPr>
                <w:rFonts w:ascii="Times New Roman" w:eastAsia="ＭＳ 明朝" w:hAnsi="Times New Roman" w:cs="Times New Roman"/>
                <w:sz w:val="24"/>
                <w:szCs w:val="24"/>
              </w:rPr>
              <w:t>年</w:t>
            </w:r>
            <w:r w:rsidRPr="008C7EE3">
              <w:rPr>
                <w:rFonts w:ascii="Times New Roman" w:eastAsia="ＭＳ 明朝" w:hAnsi="Times New Roman" w:cs="Times New Roman"/>
                <w:sz w:val="24"/>
                <w:szCs w:val="24"/>
              </w:rPr>
              <w:t>6</w:t>
            </w:r>
            <w:r w:rsidRPr="008C7EE3">
              <w:rPr>
                <w:rFonts w:ascii="Times New Roman" w:eastAsia="ＭＳ 明朝" w:hAnsi="Times New Roman" w:cs="Times New Roman"/>
                <w:sz w:val="24"/>
                <w:szCs w:val="24"/>
              </w:rPr>
              <w:t>月</w:t>
            </w:r>
            <w:r w:rsidRPr="008C7EE3">
              <w:rPr>
                <w:rFonts w:ascii="Times New Roman" w:eastAsia="ＭＳ 明朝" w:hAnsi="Times New Roman" w:cs="Times New Roman"/>
                <w:sz w:val="24"/>
                <w:szCs w:val="24"/>
              </w:rPr>
              <w:t>2</w:t>
            </w:r>
            <w:r w:rsidRPr="004C261D">
              <w:rPr>
                <w:rFonts w:ascii="Times New Roman" w:eastAsia="ＭＳ 明朝" w:hAnsi="Times New Roman" w:cs="Times New Roman"/>
                <w:sz w:val="24"/>
                <w:szCs w:val="24"/>
              </w:rPr>
              <w:t>7</w:t>
            </w:r>
            <w:r w:rsidRPr="004C261D">
              <w:rPr>
                <w:rFonts w:ascii="Times New Roman" w:eastAsia="ＭＳ 明朝" w:hAnsi="Times New Roman" w:cs="Times New Roman"/>
                <w:sz w:val="24"/>
                <w:szCs w:val="24"/>
              </w:rPr>
              <w:t>日〜</w:t>
            </w:r>
            <w:r w:rsidRPr="004B0641">
              <w:rPr>
                <w:rFonts w:ascii="Times New Roman" w:eastAsia="ＭＳ 明朝" w:hAnsi="Times New Roman" w:cs="Times New Roman"/>
                <w:sz w:val="24"/>
                <w:szCs w:val="24"/>
                <w:u w:val="single"/>
              </w:rPr>
              <w:t>20</w:t>
            </w:r>
            <w:r w:rsidR="004B0641" w:rsidRPr="004B0641">
              <w:rPr>
                <w:rFonts w:ascii="Times New Roman" w:eastAsia="ＭＳ 明朝" w:hAnsi="Times New Roman" w:cs="Times New Roman" w:hint="eastAsia"/>
                <w:sz w:val="24"/>
                <w:szCs w:val="24"/>
                <w:u w:val="single"/>
              </w:rPr>
              <w:t>2</w:t>
            </w:r>
            <w:r w:rsidR="00882F53">
              <w:rPr>
                <w:rFonts w:ascii="Times New Roman" w:eastAsia="ＭＳ 明朝" w:hAnsi="Times New Roman" w:cs="Times New Roman" w:hint="eastAsia"/>
                <w:sz w:val="24"/>
                <w:szCs w:val="24"/>
                <w:u w:val="single"/>
              </w:rPr>
              <w:t>4</w:t>
            </w:r>
            <w:r w:rsidRPr="004B0641">
              <w:rPr>
                <w:rFonts w:ascii="Times New Roman" w:eastAsia="ＭＳ 明朝" w:hAnsi="Times New Roman" w:cs="Times New Roman"/>
                <w:sz w:val="24"/>
                <w:szCs w:val="24"/>
                <w:u w:val="single"/>
              </w:rPr>
              <w:t>年</w:t>
            </w:r>
            <w:r w:rsidRPr="004B0641">
              <w:rPr>
                <w:rFonts w:ascii="Times New Roman" w:eastAsia="ＭＳ 明朝" w:hAnsi="Times New Roman" w:cs="Times New Roman"/>
                <w:sz w:val="24"/>
                <w:szCs w:val="24"/>
                <w:u w:val="single"/>
              </w:rPr>
              <w:t>3</w:t>
            </w:r>
            <w:r w:rsidRPr="004B0641">
              <w:rPr>
                <w:rFonts w:ascii="Times New Roman" w:eastAsia="ＭＳ 明朝" w:hAnsi="Times New Roman" w:cs="Times New Roman"/>
                <w:sz w:val="24"/>
                <w:szCs w:val="24"/>
                <w:u w:val="single"/>
              </w:rPr>
              <w:t>月</w:t>
            </w:r>
            <w:r w:rsidRPr="004B0641">
              <w:rPr>
                <w:rFonts w:ascii="Times New Roman" w:eastAsia="ＭＳ 明朝" w:hAnsi="Times New Roman" w:cs="Times New Roman"/>
                <w:sz w:val="24"/>
                <w:szCs w:val="24"/>
                <w:u w:val="single"/>
              </w:rPr>
              <w:t>31</w:t>
            </w:r>
            <w:r w:rsidRPr="004B0641">
              <w:rPr>
                <w:rFonts w:ascii="Times New Roman" w:eastAsia="ＭＳ 明朝" w:hAnsi="Times New Roman" w:cs="Times New Roman"/>
                <w:sz w:val="24"/>
                <w:szCs w:val="24"/>
                <w:u w:val="single"/>
              </w:rPr>
              <w:t>日</w:t>
            </w:r>
          </w:p>
        </w:tc>
      </w:tr>
    </w:tbl>
    <w:p w14:paraId="125176FC" w14:textId="77777777" w:rsidR="00882F53" w:rsidRPr="008C7EE3" w:rsidRDefault="00882F53" w:rsidP="00882F53">
      <w:pPr>
        <w:rPr>
          <w:rFonts w:ascii="Times New Roman" w:eastAsia="ＭＳ 明朝" w:hAnsi="Times New Roman" w:cs="Times New Roman"/>
          <w:sz w:val="24"/>
          <w:szCs w:val="24"/>
        </w:rPr>
      </w:pPr>
    </w:p>
    <w:tbl>
      <w:tblPr>
        <w:tblStyle w:val="a3"/>
        <w:tblW w:w="0" w:type="auto"/>
        <w:tblLook w:val="04A0" w:firstRow="1" w:lastRow="0" w:firstColumn="1" w:lastColumn="0" w:noHBand="0" w:noVBand="1"/>
      </w:tblPr>
      <w:tblGrid>
        <w:gridCol w:w="1696"/>
        <w:gridCol w:w="8040"/>
      </w:tblGrid>
      <w:tr w:rsidR="00882F53" w:rsidRPr="008C7EE3" w14:paraId="77D753CF" w14:textId="77777777" w:rsidTr="0080132B">
        <w:tc>
          <w:tcPr>
            <w:tcW w:w="1696" w:type="dxa"/>
          </w:tcPr>
          <w:p w14:paraId="5A4E6342" w14:textId="77777777" w:rsidR="00882F53" w:rsidRPr="008C7EE3" w:rsidRDefault="00882F53" w:rsidP="0080132B">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研究課題名</w:t>
            </w:r>
          </w:p>
        </w:tc>
        <w:tc>
          <w:tcPr>
            <w:tcW w:w="8040" w:type="dxa"/>
          </w:tcPr>
          <w:p w14:paraId="0C42C048" w14:textId="3B46F26D" w:rsidR="00882F53" w:rsidRPr="00882F53" w:rsidRDefault="00882F53" w:rsidP="0080132B">
            <w:pPr>
              <w:rPr>
                <w:rFonts w:ascii="Times New Roman" w:eastAsia="ＭＳ 明朝" w:hAnsi="Times New Roman" w:cs="Times New Roman"/>
                <w:sz w:val="24"/>
                <w:szCs w:val="24"/>
                <w:u w:val="single"/>
              </w:rPr>
            </w:pPr>
            <w:r w:rsidRPr="00882F53">
              <w:rPr>
                <w:rFonts w:ascii="Times New Roman" w:eastAsia="ＭＳ 明朝" w:hAnsi="Times New Roman" w:cs="Times New Roman"/>
                <w:sz w:val="24"/>
                <w:szCs w:val="24"/>
                <w:u w:val="single"/>
              </w:rPr>
              <w:t>「希少</w:t>
            </w:r>
            <w:r w:rsidRPr="00882F53">
              <w:rPr>
                <w:rFonts w:ascii="Times New Roman" w:eastAsia="ＭＳ 明朝" w:hAnsi="Times New Roman" w:cs="Times New Roman" w:hint="eastAsia"/>
                <w:sz w:val="24"/>
                <w:szCs w:val="24"/>
                <w:u w:val="single"/>
              </w:rPr>
              <w:t>・</w:t>
            </w:r>
            <w:r w:rsidRPr="00882F53">
              <w:rPr>
                <w:rFonts w:ascii="Times New Roman" w:eastAsia="ＭＳ 明朝" w:hAnsi="Times New Roman" w:cs="Times New Roman"/>
                <w:sz w:val="24"/>
                <w:szCs w:val="24"/>
                <w:u w:val="single"/>
              </w:rPr>
              <w:t>未診断疾患に対する診断プログラム</w:t>
            </w:r>
            <w:r w:rsidRPr="00882F53">
              <w:rPr>
                <w:rFonts w:ascii="Times New Roman" w:eastAsia="ＭＳ 明朝" w:hAnsi="Times New Roman" w:cs="Times New Roman" w:hint="eastAsia"/>
                <w:sz w:val="24"/>
                <w:szCs w:val="24"/>
                <w:u w:val="single"/>
              </w:rPr>
              <w:t>基盤の</w:t>
            </w:r>
            <w:r w:rsidRPr="00882F53">
              <w:rPr>
                <w:rFonts w:ascii="Times New Roman" w:eastAsia="ＭＳ 明朝" w:hAnsi="Times New Roman" w:cs="Times New Roman"/>
                <w:sz w:val="24"/>
                <w:szCs w:val="24"/>
                <w:u w:val="single"/>
              </w:rPr>
              <w:t>開発</w:t>
            </w:r>
            <w:r w:rsidRPr="00882F53">
              <w:rPr>
                <w:rFonts w:ascii="Times New Roman" w:eastAsia="ＭＳ 明朝" w:hAnsi="Times New Roman" w:cs="Times New Roman" w:hint="eastAsia"/>
                <w:sz w:val="24"/>
                <w:szCs w:val="24"/>
                <w:u w:val="single"/>
              </w:rPr>
              <w:t>と患者還元を推進する</w:t>
            </w:r>
            <w:r w:rsidRPr="00882F53">
              <w:rPr>
                <w:rFonts w:ascii="Times New Roman" w:eastAsia="ＭＳ 明朝" w:hAnsi="Times New Roman" w:cs="Times New Roman"/>
                <w:sz w:val="24"/>
                <w:szCs w:val="24"/>
                <w:u w:val="single"/>
              </w:rPr>
              <w:t>研究（</w:t>
            </w:r>
            <w:r w:rsidRPr="00882F53">
              <w:rPr>
                <w:rFonts w:ascii="Times New Roman" w:eastAsia="ＭＳ 明朝" w:hAnsi="Times New Roman" w:cs="Times New Roman"/>
                <w:sz w:val="24"/>
                <w:szCs w:val="24"/>
                <w:u w:val="single"/>
              </w:rPr>
              <w:t>IRUD</w:t>
            </w:r>
            <w:r w:rsidRPr="00882F53">
              <w:rPr>
                <w:rFonts w:ascii="Times New Roman" w:eastAsia="ＭＳ 明朝" w:hAnsi="Times New Roman" w:cs="Times New Roman"/>
                <w:sz w:val="24"/>
                <w:szCs w:val="24"/>
                <w:u w:val="single"/>
              </w:rPr>
              <w:t>）」</w:t>
            </w:r>
          </w:p>
        </w:tc>
      </w:tr>
      <w:tr w:rsidR="00882F53" w:rsidRPr="008C7EE3" w14:paraId="0A507B87" w14:textId="77777777" w:rsidTr="0080132B">
        <w:tc>
          <w:tcPr>
            <w:tcW w:w="1696" w:type="dxa"/>
          </w:tcPr>
          <w:p w14:paraId="1AB71B3F" w14:textId="77777777" w:rsidR="00882F53" w:rsidRPr="008C7EE3" w:rsidRDefault="00882F53" w:rsidP="0080132B">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研究代表者</w:t>
            </w:r>
          </w:p>
        </w:tc>
        <w:tc>
          <w:tcPr>
            <w:tcW w:w="8040" w:type="dxa"/>
          </w:tcPr>
          <w:p w14:paraId="7D9CFADA" w14:textId="49F8C7C6" w:rsidR="00882F53" w:rsidRPr="00882F53" w:rsidRDefault="00882F53" w:rsidP="0080132B">
            <w:pPr>
              <w:rPr>
                <w:rFonts w:ascii="Times New Roman" w:eastAsia="ＭＳ 明朝" w:hAnsi="Times New Roman" w:cs="Times New Roman"/>
                <w:sz w:val="24"/>
                <w:szCs w:val="24"/>
                <w:u w:val="single"/>
              </w:rPr>
            </w:pPr>
            <w:r w:rsidRPr="00882F53">
              <w:rPr>
                <w:rFonts w:ascii="Times New Roman" w:eastAsia="ＭＳ 明朝" w:hAnsi="Times New Roman" w:cs="Times New Roman"/>
                <w:sz w:val="24"/>
                <w:szCs w:val="24"/>
                <w:u w:val="single"/>
              </w:rPr>
              <w:t>水澤英洋（国立精神・神経医療研究センター　理事長</w:t>
            </w:r>
            <w:r>
              <w:rPr>
                <w:rFonts w:ascii="Times New Roman" w:eastAsia="ＭＳ 明朝" w:hAnsi="Times New Roman" w:cs="Times New Roman" w:hint="eastAsia"/>
                <w:sz w:val="24"/>
                <w:szCs w:val="24"/>
                <w:u w:val="single"/>
              </w:rPr>
              <w:t>特任補佐</w:t>
            </w:r>
            <w:r w:rsidRPr="00882F53">
              <w:rPr>
                <w:rFonts w:ascii="Times New Roman" w:eastAsia="ＭＳ 明朝" w:hAnsi="Times New Roman" w:cs="Times New Roman"/>
                <w:sz w:val="24"/>
                <w:szCs w:val="24"/>
                <w:u w:val="single"/>
              </w:rPr>
              <w:t>）</w:t>
            </w:r>
          </w:p>
        </w:tc>
      </w:tr>
      <w:tr w:rsidR="00882F53" w:rsidRPr="008C7EE3" w14:paraId="18E25D4F" w14:textId="77777777" w:rsidTr="0080132B">
        <w:tc>
          <w:tcPr>
            <w:tcW w:w="1696" w:type="dxa"/>
          </w:tcPr>
          <w:p w14:paraId="4C9FA71C" w14:textId="77777777" w:rsidR="00882F53" w:rsidRPr="008C7EE3" w:rsidRDefault="00882F53" w:rsidP="0080132B">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研究期間</w:t>
            </w:r>
          </w:p>
        </w:tc>
        <w:tc>
          <w:tcPr>
            <w:tcW w:w="8040" w:type="dxa"/>
          </w:tcPr>
          <w:p w14:paraId="23DAB870" w14:textId="08A95B0C" w:rsidR="00882F53" w:rsidRPr="00882F53" w:rsidRDefault="00882F53" w:rsidP="0080132B">
            <w:pPr>
              <w:rPr>
                <w:rFonts w:ascii="Times New Roman" w:eastAsia="ＭＳ 明朝" w:hAnsi="Times New Roman" w:cs="Times New Roman"/>
                <w:sz w:val="24"/>
                <w:szCs w:val="24"/>
                <w:u w:val="single"/>
              </w:rPr>
            </w:pPr>
            <w:r w:rsidRPr="00882F53">
              <w:rPr>
                <w:rFonts w:ascii="Times New Roman" w:eastAsia="ＭＳ 明朝" w:hAnsi="Times New Roman" w:cs="Times New Roman"/>
                <w:sz w:val="24"/>
                <w:szCs w:val="24"/>
                <w:u w:val="single"/>
              </w:rPr>
              <w:t>20</w:t>
            </w:r>
            <w:r w:rsidRPr="00882F53">
              <w:rPr>
                <w:rFonts w:ascii="Times New Roman" w:eastAsia="ＭＳ 明朝" w:hAnsi="Times New Roman" w:cs="Times New Roman" w:hint="eastAsia"/>
                <w:sz w:val="24"/>
                <w:szCs w:val="24"/>
                <w:u w:val="single"/>
              </w:rPr>
              <w:t>2</w:t>
            </w:r>
            <w:r w:rsidR="00FA2B8C">
              <w:rPr>
                <w:rFonts w:ascii="Times New Roman" w:eastAsia="ＭＳ 明朝" w:hAnsi="Times New Roman" w:cs="Times New Roman" w:hint="eastAsia"/>
                <w:sz w:val="24"/>
                <w:szCs w:val="24"/>
                <w:u w:val="single"/>
              </w:rPr>
              <w:t>4</w:t>
            </w:r>
            <w:r w:rsidRPr="00882F53">
              <w:rPr>
                <w:rFonts w:ascii="Times New Roman" w:eastAsia="ＭＳ 明朝" w:hAnsi="Times New Roman" w:cs="Times New Roman"/>
                <w:sz w:val="24"/>
                <w:szCs w:val="24"/>
                <w:u w:val="single"/>
              </w:rPr>
              <w:t>年</w:t>
            </w:r>
            <w:r w:rsidRPr="00882F53">
              <w:rPr>
                <w:rFonts w:ascii="Times New Roman" w:eastAsia="ＭＳ 明朝" w:hAnsi="Times New Roman" w:cs="Times New Roman" w:hint="eastAsia"/>
                <w:sz w:val="24"/>
                <w:szCs w:val="24"/>
                <w:u w:val="single"/>
              </w:rPr>
              <w:t>4</w:t>
            </w:r>
            <w:r w:rsidRPr="00882F53">
              <w:rPr>
                <w:rFonts w:ascii="Times New Roman" w:eastAsia="ＭＳ 明朝" w:hAnsi="Times New Roman" w:cs="Times New Roman"/>
                <w:sz w:val="24"/>
                <w:szCs w:val="24"/>
                <w:u w:val="single"/>
              </w:rPr>
              <w:t>月</w:t>
            </w:r>
            <w:r w:rsidRPr="00882F53">
              <w:rPr>
                <w:rFonts w:ascii="Times New Roman" w:eastAsia="ＭＳ 明朝" w:hAnsi="Times New Roman" w:cs="Times New Roman" w:hint="eastAsia"/>
                <w:sz w:val="24"/>
                <w:szCs w:val="24"/>
                <w:u w:val="single"/>
              </w:rPr>
              <w:t>1</w:t>
            </w:r>
            <w:r w:rsidRPr="00882F53">
              <w:rPr>
                <w:rFonts w:ascii="Times New Roman" w:eastAsia="ＭＳ 明朝" w:hAnsi="Times New Roman" w:cs="Times New Roman"/>
                <w:sz w:val="24"/>
                <w:szCs w:val="24"/>
                <w:u w:val="single"/>
              </w:rPr>
              <w:t>日〜</w:t>
            </w:r>
            <w:r w:rsidRPr="00882F53">
              <w:rPr>
                <w:rFonts w:ascii="Times New Roman" w:eastAsia="ＭＳ 明朝" w:hAnsi="Times New Roman" w:cs="Times New Roman"/>
                <w:sz w:val="24"/>
                <w:szCs w:val="24"/>
                <w:u w:val="single"/>
              </w:rPr>
              <w:t>20</w:t>
            </w:r>
            <w:r w:rsidRPr="00882F53">
              <w:rPr>
                <w:rFonts w:ascii="Times New Roman" w:eastAsia="ＭＳ 明朝" w:hAnsi="Times New Roman" w:cs="Times New Roman" w:hint="eastAsia"/>
                <w:sz w:val="24"/>
                <w:szCs w:val="24"/>
                <w:u w:val="single"/>
              </w:rPr>
              <w:t>28</w:t>
            </w:r>
            <w:r w:rsidRPr="00882F53">
              <w:rPr>
                <w:rFonts w:ascii="Times New Roman" w:eastAsia="ＭＳ 明朝" w:hAnsi="Times New Roman" w:cs="Times New Roman"/>
                <w:sz w:val="24"/>
                <w:szCs w:val="24"/>
                <w:u w:val="single"/>
              </w:rPr>
              <w:t>年</w:t>
            </w:r>
            <w:r w:rsidRPr="00882F53">
              <w:rPr>
                <w:rFonts w:ascii="Times New Roman" w:eastAsia="ＭＳ 明朝" w:hAnsi="Times New Roman" w:cs="Times New Roman"/>
                <w:sz w:val="24"/>
                <w:szCs w:val="24"/>
                <w:u w:val="single"/>
              </w:rPr>
              <w:t>3</w:t>
            </w:r>
            <w:r w:rsidRPr="00882F53">
              <w:rPr>
                <w:rFonts w:ascii="Times New Roman" w:eastAsia="ＭＳ 明朝" w:hAnsi="Times New Roman" w:cs="Times New Roman"/>
                <w:sz w:val="24"/>
                <w:szCs w:val="24"/>
                <w:u w:val="single"/>
              </w:rPr>
              <w:t>月</w:t>
            </w:r>
            <w:r w:rsidRPr="00882F53">
              <w:rPr>
                <w:rFonts w:ascii="Times New Roman" w:eastAsia="ＭＳ 明朝" w:hAnsi="Times New Roman" w:cs="Times New Roman"/>
                <w:sz w:val="24"/>
                <w:szCs w:val="24"/>
                <w:u w:val="single"/>
              </w:rPr>
              <w:t>31</w:t>
            </w:r>
            <w:r w:rsidRPr="00882F53">
              <w:rPr>
                <w:rFonts w:ascii="Times New Roman" w:eastAsia="ＭＳ 明朝" w:hAnsi="Times New Roman" w:cs="Times New Roman"/>
                <w:sz w:val="24"/>
                <w:szCs w:val="24"/>
                <w:u w:val="single"/>
              </w:rPr>
              <w:t>日</w:t>
            </w:r>
          </w:p>
        </w:tc>
      </w:tr>
    </w:tbl>
    <w:p w14:paraId="58A611D6" w14:textId="77777777" w:rsidR="00B23F40" w:rsidRPr="008C7EE3" w:rsidRDefault="00B23F40" w:rsidP="00D44FAA">
      <w:pPr>
        <w:rPr>
          <w:rFonts w:ascii="Times New Roman" w:eastAsia="ＭＳ 明朝" w:hAnsi="Times New Roman" w:cs="Times New Roman"/>
          <w:sz w:val="24"/>
          <w:szCs w:val="24"/>
        </w:rPr>
      </w:pPr>
    </w:p>
    <w:tbl>
      <w:tblPr>
        <w:tblStyle w:val="a3"/>
        <w:tblW w:w="9776" w:type="dxa"/>
        <w:tblLook w:val="04A0" w:firstRow="1" w:lastRow="0" w:firstColumn="1" w:lastColumn="0" w:noHBand="0" w:noVBand="1"/>
      </w:tblPr>
      <w:tblGrid>
        <w:gridCol w:w="1668"/>
        <w:gridCol w:w="8108"/>
      </w:tblGrid>
      <w:tr w:rsidR="000D17DA" w:rsidRPr="008C7EE3" w14:paraId="620514A7" w14:textId="77777777" w:rsidTr="002931F8">
        <w:tc>
          <w:tcPr>
            <w:tcW w:w="1668" w:type="dxa"/>
          </w:tcPr>
          <w:p w14:paraId="1AC7079F" w14:textId="6A66C473" w:rsidR="000D17DA" w:rsidRPr="008C7EE3" w:rsidRDefault="000D17DA" w:rsidP="000D17DA">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w:t>
            </w:r>
            <w:r w:rsidR="002931F8" w:rsidRPr="008C7EE3">
              <w:rPr>
                <w:rFonts w:ascii="Times New Roman" w:eastAsia="ＭＳ 明朝" w:hAnsi="Times New Roman" w:cs="Times New Roman"/>
                <w:sz w:val="24"/>
                <w:szCs w:val="24"/>
              </w:rPr>
              <w:t>の方法</w:t>
            </w:r>
            <w:r w:rsidRPr="008C7EE3">
              <w:rPr>
                <w:rFonts w:ascii="Times New Roman" w:eastAsia="ＭＳ 明朝" w:hAnsi="Times New Roman" w:cs="Times New Roman"/>
                <w:sz w:val="24"/>
                <w:szCs w:val="24"/>
              </w:rPr>
              <w:t>について</w:t>
            </w:r>
          </w:p>
        </w:tc>
        <w:tc>
          <w:tcPr>
            <w:tcW w:w="8108" w:type="dxa"/>
          </w:tcPr>
          <w:p w14:paraId="67E54147" w14:textId="56AB008F" w:rsidR="002931F8" w:rsidRPr="008C7EE3" w:rsidRDefault="002931F8" w:rsidP="00B23F40">
            <w:pPr>
              <w:pStyle w:val="a6"/>
              <w:numPr>
                <w:ilvl w:val="0"/>
                <w:numId w:val="2"/>
              </w:numPr>
              <w:spacing w:line="0" w:lineRule="atLeast"/>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対象となる方</w:t>
            </w:r>
          </w:p>
          <w:p w14:paraId="6106396E" w14:textId="1050F8F0" w:rsidR="002931F8" w:rsidRPr="008C7EE3" w:rsidRDefault="00B23F40" w:rsidP="002931F8">
            <w:pPr>
              <w:pStyle w:val="a6"/>
              <w:spacing w:line="0" w:lineRule="atLeast"/>
              <w:ind w:leftChars="0" w:left="36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IRUD-A</w:t>
            </w:r>
            <w:r w:rsidRPr="008C7EE3">
              <w:rPr>
                <w:rFonts w:ascii="Times New Roman" w:eastAsia="ＭＳ 明朝" w:hAnsi="Times New Roman" w:cs="Times New Roman"/>
                <w:sz w:val="24"/>
                <w:szCs w:val="24"/>
              </w:rPr>
              <w:t>研究</w:t>
            </w:r>
            <w:r w:rsidR="00882F53">
              <w:rPr>
                <w:rFonts w:ascii="Times New Roman" w:eastAsia="ＭＳ 明朝" w:hAnsi="Times New Roman" w:cs="Times New Roman" w:hint="eastAsia"/>
                <w:sz w:val="24"/>
                <w:szCs w:val="24"/>
              </w:rPr>
              <w:t>、</w:t>
            </w:r>
            <w:r w:rsidRPr="008C7EE3">
              <w:rPr>
                <w:rFonts w:ascii="Times New Roman" w:eastAsia="ＭＳ 明朝" w:hAnsi="Times New Roman" w:cs="Times New Roman"/>
                <w:sz w:val="24"/>
                <w:szCs w:val="24"/>
              </w:rPr>
              <w:t>IRUD-P</w:t>
            </w:r>
            <w:r w:rsidRPr="008C7EE3">
              <w:rPr>
                <w:rFonts w:ascii="Times New Roman" w:eastAsia="ＭＳ 明朝" w:hAnsi="Times New Roman" w:cs="Times New Roman"/>
                <w:sz w:val="24"/>
                <w:szCs w:val="24"/>
              </w:rPr>
              <w:t>研究</w:t>
            </w:r>
            <w:r w:rsidR="00882F53">
              <w:rPr>
                <w:rFonts w:ascii="Times New Roman" w:eastAsia="ＭＳ 明朝" w:hAnsi="Times New Roman" w:cs="Times New Roman" w:hint="eastAsia"/>
                <w:sz w:val="24"/>
                <w:szCs w:val="24"/>
              </w:rPr>
              <w:t>、ならびに</w:t>
            </w:r>
            <w:r w:rsidR="00882F53" w:rsidRPr="008C7EE3">
              <w:rPr>
                <w:rFonts w:ascii="Times New Roman" w:eastAsia="ＭＳ 明朝" w:hAnsi="Times New Roman" w:cs="Times New Roman"/>
                <w:sz w:val="24"/>
                <w:szCs w:val="24"/>
              </w:rPr>
              <w:t>「希少未診断疾患に対する診断プログラムの開発に関する研究（</w:t>
            </w:r>
            <w:r w:rsidR="00882F53" w:rsidRPr="008C7EE3">
              <w:rPr>
                <w:rFonts w:ascii="Times New Roman" w:eastAsia="ＭＳ 明朝" w:hAnsi="Times New Roman" w:cs="Times New Roman"/>
                <w:sz w:val="24"/>
                <w:szCs w:val="24"/>
              </w:rPr>
              <w:t>IRUD</w:t>
            </w:r>
            <w:r w:rsidR="00882F53" w:rsidRPr="008C7EE3">
              <w:rPr>
                <w:rFonts w:ascii="Times New Roman" w:eastAsia="ＭＳ 明朝" w:hAnsi="Times New Roman" w:cs="Times New Roman"/>
                <w:sz w:val="24"/>
                <w:szCs w:val="24"/>
              </w:rPr>
              <w:t>）」</w:t>
            </w:r>
            <w:r w:rsidR="002931F8" w:rsidRPr="008C7EE3">
              <w:rPr>
                <w:rFonts w:ascii="Times New Roman" w:eastAsia="ＭＳ 明朝" w:hAnsi="Times New Roman" w:cs="Times New Roman"/>
                <w:sz w:val="24"/>
                <w:szCs w:val="24"/>
              </w:rPr>
              <w:t>に参加された患者さんとそのご家族</w:t>
            </w:r>
          </w:p>
          <w:p w14:paraId="46D60C60" w14:textId="77777777" w:rsidR="002931F8" w:rsidRPr="008C7EE3" w:rsidRDefault="002931F8" w:rsidP="002931F8">
            <w:pPr>
              <w:pStyle w:val="a6"/>
              <w:numPr>
                <w:ilvl w:val="0"/>
                <w:numId w:val="2"/>
              </w:numPr>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利用する試料や情報などの項目</w:t>
            </w:r>
            <w:r w:rsidRPr="008C7EE3">
              <w:rPr>
                <w:rFonts w:ascii="Times New Roman" w:eastAsia="ＭＳ 明朝" w:hAnsi="Times New Roman" w:cs="Times New Roman"/>
                <w:sz w:val="24"/>
                <w:szCs w:val="24"/>
              </w:rPr>
              <w:t>：</w:t>
            </w:r>
          </w:p>
          <w:p w14:paraId="1CA5896E" w14:textId="77777777" w:rsidR="002931F8" w:rsidRPr="008C7EE3" w:rsidRDefault="002931F8" w:rsidP="002931F8">
            <w:pPr>
              <w:pStyle w:val="a6"/>
              <w:ind w:leftChars="0" w:left="36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lastRenderedPageBreak/>
              <w:t>臨床情報（年齢、性別、既往症、家族歴、生活歴、発症年齢、初発症状、経過、身体所見、検査所見、臨床評価スケールなど）、遺伝子情報</w:t>
            </w:r>
          </w:p>
          <w:p w14:paraId="1C0BA39E" w14:textId="1B8BDBB2" w:rsidR="002931F8" w:rsidRPr="008C7EE3" w:rsidRDefault="002931F8" w:rsidP="00751397">
            <w:pPr>
              <w:pStyle w:val="a6"/>
              <w:numPr>
                <w:ilvl w:val="0"/>
                <w:numId w:val="2"/>
              </w:numPr>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試料や情報を利用する者の範囲</w:t>
            </w:r>
            <w:r w:rsidR="00D44FAA" w:rsidRPr="008C7EE3">
              <w:rPr>
                <w:rFonts w:ascii="Times New Roman" w:eastAsia="ＭＳ 明朝" w:hAnsi="Times New Roman" w:cs="Times New Roman"/>
                <w:sz w:val="24"/>
                <w:szCs w:val="24"/>
                <w:u w:val="single"/>
              </w:rPr>
              <w:t>（提供先</w:t>
            </w:r>
            <w:r w:rsidRPr="008C7EE3">
              <w:rPr>
                <w:rFonts w:ascii="Times New Roman" w:eastAsia="ＭＳ 明朝" w:hAnsi="Times New Roman" w:cs="Times New Roman"/>
                <w:sz w:val="24"/>
                <w:szCs w:val="24"/>
                <w:u w:val="single"/>
              </w:rPr>
              <w:t>）</w:t>
            </w:r>
            <w:r w:rsidRPr="008C7EE3">
              <w:rPr>
                <w:rFonts w:ascii="Times New Roman" w:eastAsia="ＭＳ 明朝" w:hAnsi="Times New Roman" w:cs="Times New Roman"/>
                <w:sz w:val="24"/>
                <w:szCs w:val="24"/>
              </w:rPr>
              <w:t>：</w:t>
            </w:r>
          </w:p>
          <w:p w14:paraId="7CA02ABB" w14:textId="1DEA18CB" w:rsidR="002931F8" w:rsidRPr="00882F53" w:rsidRDefault="00B23F40" w:rsidP="00B23F40">
            <w:pPr>
              <w:pStyle w:val="a6"/>
              <w:ind w:leftChars="0" w:left="360"/>
              <w:rPr>
                <w:rFonts w:ascii="Times New Roman" w:eastAsia="ＭＳ 明朝" w:hAnsi="Times New Roman" w:cs="Times New Roman"/>
                <w:sz w:val="24"/>
                <w:szCs w:val="24"/>
              </w:rPr>
            </w:pPr>
            <w:r w:rsidRPr="00882F53">
              <w:rPr>
                <w:rFonts w:ascii="Times New Roman" w:eastAsia="ＭＳ 明朝" w:hAnsi="Times New Roman" w:cs="Times New Roman"/>
                <w:sz w:val="24"/>
                <w:szCs w:val="24"/>
              </w:rPr>
              <w:t>「</w:t>
            </w:r>
            <w:r w:rsidR="003E2C08" w:rsidRPr="00882F53">
              <w:rPr>
                <w:rFonts w:ascii="Times New Roman" w:eastAsia="ＭＳ 明朝" w:hAnsi="Times New Roman" w:cs="Times New Roman"/>
                <w:sz w:val="24"/>
                <w:szCs w:val="24"/>
              </w:rPr>
              <w:t>希少</w:t>
            </w:r>
            <w:r w:rsidR="00882F53" w:rsidRPr="00882F53">
              <w:rPr>
                <w:rFonts w:ascii="Times New Roman" w:eastAsia="ＭＳ 明朝" w:hAnsi="Times New Roman" w:cs="Times New Roman" w:hint="eastAsia"/>
                <w:sz w:val="24"/>
                <w:szCs w:val="24"/>
              </w:rPr>
              <w:t>・</w:t>
            </w:r>
            <w:r w:rsidR="003E2C08" w:rsidRPr="00882F53">
              <w:rPr>
                <w:rFonts w:ascii="Times New Roman" w:eastAsia="ＭＳ 明朝" w:hAnsi="Times New Roman" w:cs="Times New Roman"/>
                <w:sz w:val="24"/>
                <w:szCs w:val="24"/>
              </w:rPr>
              <w:t>未診断疾患に対する診断プログラム</w:t>
            </w:r>
            <w:r w:rsidR="00882F53" w:rsidRPr="00882F53">
              <w:rPr>
                <w:rFonts w:ascii="Times New Roman" w:eastAsia="ＭＳ 明朝" w:hAnsi="Times New Roman" w:cs="Times New Roman" w:hint="eastAsia"/>
                <w:sz w:val="24"/>
                <w:szCs w:val="24"/>
              </w:rPr>
              <w:t>基盤の開発と患者還元を推進する</w:t>
            </w:r>
            <w:r w:rsidR="003E2C08" w:rsidRPr="00882F53">
              <w:rPr>
                <w:rFonts w:ascii="Times New Roman" w:eastAsia="ＭＳ 明朝" w:hAnsi="Times New Roman" w:cs="Times New Roman"/>
                <w:sz w:val="24"/>
                <w:szCs w:val="24"/>
              </w:rPr>
              <w:t>研究</w:t>
            </w:r>
            <w:r w:rsidR="00DD0407" w:rsidRPr="00882F53">
              <w:rPr>
                <w:rFonts w:ascii="Times New Roman" w:eastAsia="ＭＳ 明朝" w:hAnsi="Times New Roman" w:cs="Times New Roman"/>
                <w:sz w:val="24"/>
                <w:szCs w:val="24"/>
              </w:rPr>
              <w:t>（</w:t>
            </w:r>
            <w:r w:rsidR="00DD0407" w:rsidRPr="00882F53">
              <w:rPr>
                <w:rFonts w:ascii="Times New Roman" w:eastAsia="ＭＳ 明朝" w:hAnsi="Times New Roman" w:cs="Times New Roman"/>
                <w:sz w:val="24"/>
                <w:szCs w:val="24"/>
              </w:rPr>
              <w:t>IRUD</w:t>
            </w:r>
            <w:r w:rsidR="00DD0407" w:rsidRPr="00882F53">
              <w:rPr>
                <w:rFonts w:ascii="Times New Roman" w:eastAsia="ＭＳ 明朝" w:hAnsi="Times New Roman" w:cs="Times New Roman"/>
                <w:sz w:val="24"/>
                <w:szCs w:val="24"/>
              </w:rPr>
              <w:t>）</w:t>
            </w:r>
            <w:r w:rsidRPr="00882F53">
              <w:rPr>
                <w:rFonts w:ascii="Times New Roman" w:eastAsia="ＭＳ 明朝" w:hAnsi="Times New Roman" w:cs="Times New Roman"/>
                <w:sz w:val="24"/>
                <w:szCs w:val="24"/>
              </w:rPr>
              <w:t>」</w:t>
            </w:r>
            <w:r w:rsidR="00DD0407" w:rsidRPr="00882F53">
              <w:rPr>
                <w:rFonts w:ascii="Times New Roman" w:eastAsia="ＭＳ 明朝" w:hAnsi="Times New Roman" w:cs="Times New Roman"/>
                <w:sz w:val="24"/>
                <w:szCs w:val="24"/>
              </w:rPr>
              <w:t>における</w:t>
            </w:r>
            <w:r w:rsidR="00D44FAA" w:rsidRPr="00882F53">
              <w:rPr>
                <w:rFonts w:ascii="Times New Roman" w:eastAsia="ＭＳ 明朝" w:hAnsi="Times New Roman" w:cs="Times New Roman"/>
                <w:sz w:val="24"/>
                <w:szCs w:val="24"/>
              </w:rPr>
              <w:t>共同研究機関（別紙参照）</w:t>
            </w:r>
            <w:r w:rsidR="00DD0407" w:rsidRPr="00882F53">
              <w:rPr>
                <w:rFonts w:ascii="Times New Roman" w:eastAsia="ＭＳ 明朝" w:hAnsi="Times New Roman" w:cs="Times New Roman"/>
                <w:sz w:val="24"/>
                <w:szCs w:val="24"/>
              </w:rPr>
              <w:t>。</w:t>
            </w:r>
          </w:p>
          <w:p w14:paraId="0B1F1D43" w14:textId="77777777" w:rsidR="00DD135B" w:rsidRPr="008C7EE3" w:rsidRDefault="00DD135B" w:rsidP="00DD135B">
            <w:pPr>
              <w:pStyle w:val="a6"/>
              <w:numPr>
                <w:ilvl w:val="0"/>
                <w:numId w:val="2"/>
              </w:numPr>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試料・情報の管理について責任を有する者の氏名</w:t>
            </w:r>
            <w:r w:rsidRPr="008C7EE3">
              <w:rPr>
                <w:rFonts w:ascii="Times New Roman" w:eastAsia="ＭＳ 明朝" w:hAnsi="Times New Roman" w:cs="Times New Roman"/>
                <w:sz w:val="24"/>
                <w:szCs w:val="24"/>
              </w:rPr>
              <w:t>：</w:t>
            </w:r>
          </w:p>
          <w:p w14:paraId="270E133F" w14:textId="774253D8" w:rsidR="00DD135B" w:rsidRPr="008C7EE3" w:rsidRDefault="00DD135B" w:rsidP="00DD135B">
            <w:pPr>
              <w:tabs>
                <w:tab w:val="left" w:pos="630"/>
              </w:tabs>
              <w:ind w:firstLineChars="200" w:firstLine="48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水澤英洋（国立精神・神経医療研究センター　理事長）</w:t>
            </w:r>
          </w:p>
        </w:tc>
      </w:tr>
      <w:tr w:rsidR="00A129FE" w:rsidRPr="008C7EE3" w14:paraId="78F9F6BE" w14:textId="77777777" w:rsidTr="002931F8">
        <w:tc>
          <w:tcPr>
            <w:tcW w:w="1668" w:type="dxa"/>
          </w:tcPr>
          <w:p w14:paraId="0E6E4F49" w14:textId="536FA6AB" w:rsidR="00A129FE" w:rsidRPr="008C7EE3" w:rsidRDefault="00A129FE" w:rsidP="00A129FE">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lastRenderedPageBreak/>
              <w:t>個人情報の取り扱いについて</w:t>
            </w:r>
          </w:p>
        </w:tc>
        <w:tc>
          <w:tcPr>
            <w:tcW w:w="8108" w:type="dxa"/>
          </w:tcPr>
          <w:p w14:paraId="2F1087F6" w14:textId="77777777" w:rsidR="00A129FE" w:rsidRPr="008C7EE3" w:rsidRDefault="00A129FE" w:rsidP="00A129FE">
            <w:pPr>
              <w:pStyle w:val="a6"/>
              <w:numPr>
                <w:ilvl w:val="0"/>
                <w:numId w:val="3"/>
              </w:numPr>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個人情報の取り扱い</w:t>
            </w:r>
            <w:r w:rsidRPr="008C7EE3">
              <w:rPr>
                <w:rFonts w:ascii="Times New Roman" w:eastAsia="ＭＳ 明朝" w:hAnsi="Times New Roman" w:cs="Times New Roman"/>
                <w:sz w:val="24"/>
                <w:szCs w:val="24"/>
              </w:rPr>
              <w:t>：</w:t>
            </w:r>
          </w:p>
          <w:p w14:paraId="5A24B854" w14:textId="1D38A431" w:rsidR="00A129FE" w:rsidRPr="008C7EE3" w:rsidRDefault="00A129FE" w:rsidP="002A6345">
            <w:pPr>
              <w:pStyle w:val="a6"/>
              <w:ind w:leftChars="0" w:left="360"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本研究で用いる情報は匿名化します。研究を発表する際にも個人が識別できない形で発表します。個人情報の取り扱いに関しては適用される法令、条例</w:t>
            </w:r>
            <w:r w:rsidR="0001386C" w:rsidRPr="008C7EE3">
              <w:rPr>
                <w:rFonts w:ascii="Times New Roman" w:eastAsia="ＭＳ 明朝" w:hAnsi="Times New Roman" w:cs="Times New Roman"/>
                <w:sz w:val="24"/>
                <w:szCs w:val="24"/>
              </w:rPr>
              <w:t>など</w:t>
            </w:r>
            <w:r w:rsidRPr="008C7EE3">
              <w:rPr>
                <w:rFonts w:ascii="Times New Roman" w:eastAsia="ＭＳ 明朝" w:hAnsi="Times New Roman" w:cs="Times New Roman"/>
                <w:sz w:val="24"/>
                <w:szCs w:val="24"/>
              </w:rPr>
              <w:t>を遵守しますので、あなたの個人情報は保護され、外部に漏れないよう厳重に管理します。</w:t>
            </w:r>
          </w:p>
          <w:p w14:paraId="67004192" w14:textId="794B4913" w:rsidR="00A129FE" w:rsidRPr="008C7EE3" w:rsidRDefault="00A129FE" w:rsidP="00A129FE">
            <w:pPr>
              <w:pStyle w:val="a6"/>
              <w:numPr>
                <w:ilvl w:val="0"/>
                <w:numId w:val="3"/>
              </w:numPr>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他の</w:t>
            </w:r>
            <w:r w:rsidR="003E2C08" w:rsidRPr="008C7EE3">
              <w:rPr>
                <w:rFonts w:ascii="Times New Roman" w:eastAsia="ＭＳ 明朝" w:hAnsi="Times New Roman" w:cs="Times New Roman"/>
                <w:sz w:val="24"/>
                <w:szCs w:val="24"/>
                <w:u w:val="single"/>
              </w:rPr>
              <w:t>研究</w:t>
            </w:r>
            <w:r w:rsidRPr="008C7EE3">
              <w:rPr>
                <w:rFonts w:ascii="Times New Roman" w:eastAsia="ＭＳ 明朝" w:hAnsi="Times New Roman" w:cs="Times New Roman"/>
                <w:sz w:val="24"/>
                <w:szCs w:val="24"/>
                <w:u w:val="single"/>
              </w:rPr>
              <w:t>機関への提供する場合</w:t>
            </w:r>
            <w:r w:rsidRPr="008C7EE3">
              <w:rPr>
                <w:rFonts w:ascii="Times New Roman" w:eastAsia="ＭＳ 明朝" w:hAnsi="Times New Roman" w:cs="Times New Roman"/>
                <w:sz w:val="24"/>
                <w:szCs w:val="24"/>
              </w:rPr>
              <w:t>：</w:t>
            </w:r>
          </w:p>
          <w:p w14:paraId="57692D41" w14:textId="0DCB54CF" w:rsidR="00A129FE" w:rsidRPr="008C7EE3" w:rsidRDefault="007F69B2" w:rsidP="002A6345">
            <w:pPr>
              <w:pStyle w:val="a6"/>
              <w:ind w:leftChars="0" w:left="360"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他の研究機関</w:t>
            </w:r>
            <w:r w:rsidR="00A129FE" w:rsidRPr="008C7EE3">
              <w:rPr>
                <w:rFonts w:ascii="Times New Roman" w:eastAsia="ＭＳ 明朝" w:hAnsi="Times New Roman" w:cs="Times New Roman"/>
                <w:sz w:val="24"/>
                <w:szCs w:val="24"/>
              </w:rPr>
              <w:t>に情報を適用する場合、研究</w:t>
            </w:r>
            <w:r w:rsidR="004E3A26" w:rsidRPr="008C7EE3">
              <w:rPr>
                <w:rFonts w:ascii="Times New Roman" w:eastAsia="ＭＳ 明朝" w:hAnsi="Times New Roman" w:cs="Times New Roman"/>
                <w:sz w:val="24"/>
                <w:szCs w:val="24"/>
              </w:rPr>
              <w:t>対象者</w:t>
            </w:r>
            <w:r w:rsidR="00A129FE" w:rsidRPr="008C7EE3">
              <w:rPr>
                <w:rFonts w:ascii="Times New Roman" w:eastAsia="ＭＳ 明朝" w:hAnsi="Times New Roman" w:cs="Times New Roman"/>
                <w:sz w:val="24"/>
                <w:szCs w:val="24"/>
              </w:rPr>
              <w:t>個人を識別できる情報（研究</w:t>
            </w:r>
            <w:r w:rsidR="004E3A26" w:rsidRPr="008C7EE3">
              <w:rPr>
                <w:rFonts w:ascii="Times New Roman" w:eastAsia="ＭＳ 明朝" w:hAnsi="Times New Roman" w:cs="Times New Roman"/>
                <w:sz w:val="24"/>
                <w:szCs w:val="24"/>
              </w:rPr>
              <w:t>対象者</w:t>
            </w:r>
            <w:r w:rsidRPr="008C7EE3">
              <w:rPr>
                <w:rFonts w:ascii="Times New Roman" w:eastAsia="ＭＳ 明朝" w:hAnsi="Times New Roman" w:cs="Times New Roman"/>
                <w:sz w:val="24"/>
                <w:szCs w:val="24"/>
              </w:rPr>
              <w:t>氏名</w:t>
            </w:r>
            <w:r w:rsidR="00A129FE" w:rsidRPr="008C7EE3">
              <w:rPr>
                <w:rFonts w:ascii="Times New Roman" w:eastAsia="ＭＳ 明朝" w:hAnsi="Times New Roman" w:cs="Times New Roman"/>
                <w:sz w:val="24"/>
                <w:szCs w:val="24"/>
              </w:rPr>
              <w:t>、住所、電話番号、カルテ番号</w:t>
            </w:r>
            <w:r w:rsidR="0001386C" w:rsidRPr="008C7EE3">
              <w:rPr>
                <w:rFonts w:ascii="Times New Roman" w:eastAsia="ＭＳ 明朝" w:hAnsi="Times New Roman" w:cs="Times New Roman"/>
                <w:sz w:val="24"/>
                <w:szCs w:val="24"/>
              </w:rPr>
              <w:t>など</w:t>
            </w:r>
            <w:r w:rsidR="00A129FE" w:rsidRPr="008C7EE3">
              <w:rPr>
                <w:rFonts w:ascii="Times New Roman" w:eastAsia="ＭＳ 明朝" w:hAnsi="Times New Roman" w:cs="Times New Roman"/>
                <w:sz w:val="24"/>
                <w:szCs w:val="24"/>
              </w:rPr>
              <w:t>）は記載せず、</w:t>
            </w:r>
            <w:r w:rsidR="002A6345" w:rsidRPr="008C7EE3">
              <w:rPr>
                <w:rFonts w:ascii="Times New Roman" w:eastAsia="ＭＳ 明朝" w:hAnsi="Times New Roman" w:cs="Times New Roman"/>
                <w:sz w:val="24"/>
                <w:szCs w:val="24"/>
              </w:rPr>
              <w:t>匿名化番号</w:t>
            </w:r>
            <w:r w:rsidR="00A129FE" w:rsidRPr="008C7EE3">
              <w:rPr>
                <w:rFonts w:ascii="Times New Roman" w:eastAsia="ＭＳ 明朝" w:hAnsi="Times New Roman" w:cs="Times New Roman"/>
                <w:sz w:val="24"/>
                <w:szCs w:val="24"/>
              </w:rPr>
              <w:t>を記載します。</w:t>
            </w:r>
          </w:p>
        </w:tc>
      </w:tr>
      <w:tr w:rsidR="00A129FE" w:rsidRPr="008C7EE3" w14:paraId="78D80686" w14:textId="77777777" w:rsidTr="002931F8">
        <w:tc>
          <w:tcPr>
            <w:tcW w:w="1668" w:type="dxa"/>
          </w:tcPr>
          <w:p w14:paraId="287BD8F3" w14:textId="77777777" w:rsidR="00A129FE" w:rsidRPr="008C7EE3" w:rsidRDefault="00A129FE" w:rsidP="00A129FE">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本研究の資金源および利益相反</w:t>
            </w:r>
          </w:p>
        </w:tc>
        <w:tc>
          <w:tcPr>
            <w:tcW w:w="8108" w:type="dxa"/>
          </w:tcPr>
          <w:p w14:paraId="2B959EA4" w14:textId="6FE4C26E" w:rsidR="00A129FE" w:rsidRPr="008C7EE3" w:rsidRDefault="00A129FE" w:rsidP="00E7552F">
            <w:pPr>
              <w:pStyle w:val="a6"/>
              <w:numPr>
                <w:ilvl w:val="0"/>
                <w:numId w:val="4"/>
              </w:numPr>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資金源</w:t>
            </w:r>
            <w:r w:rsidRPr="008C7EE3">
              <w:rPr>
                <w:rFonts w:ascii="Times New Roman" w:eastAsia="ＭＳ 明朝" w:hAnsi="Times New Roman" w:cs="Times New Roman"/>
                <w:sz w:val="24"/>
                <w:szCs w:val="24"/>
              </w:rPr>
              <w:t>：</w:t>
            </w:r>
          </w:p>
          <w:p w14:paraId="3F98C95F" w14:textId="45C451BD" w:rsidR="003E2C08" w:rsidRPr="008C7EE3" w:rsidRDefault="00A129FE" w:rsidP="00A129FE">
            <w:pPr>
              <w:ind w:leftChars="165" w:left="638" w:hanging="292"/>
              <w:rPr>
                <w:rFonts w:ascii="Times New Roman" w:eastAsia="ＭＳ 明朝" w:hAnsi="Times New Roman" w:cs="Times New Roman"/>
                <w:sz w:val="24"/>
              </w:rPr>
            </w:pPr>
            <w:r w:rsidRPr="008C7EE3">
              <w:rPr>
                <w:rFonts w:ascii="Times New Roman" w:eastAsia="ＭＳ 明朝" w:hAnsi="Times New Roman" w:cs="Times New Roman"/>
                <w:sz w:val="24"/>
              </w:rPr>
              <w:t>国立研究開発法人日本医療研究開発機構</w:t>
            </w:r>
            <w:r w:rsidRPr="008C7EE3">
              <w:rPr>
                <w:rFonts w:ascii="Times New Roman" w:eastAsia="ＭＳ 明朝" w:hAnsi="Times New Roman" w:cs="Times New Roman"/>
                <w:sz w:val="24"/>
              </w:rPr>
              <w:t xml:space="preserve"> </w:t>
            </w:r>
            <w:r w:rsidRPr="008C7EE3">
              <w:rPr>
                <w:rFonts w:ascii="Times New Roman" w:eastAsia="ＭＳ 明朝" w:hAnsi="Times New Roman" w:cs="Times New Roman"/>
                <w:sz w:val="24"/>
              </w:rPr>
              <w:t>難治性疾患実用化研究事</w:t>
            </w:r>
            <w:r w:rsidR="003E2C08" w:rsidRPr="008C7EE3">
              <w:rPr>
                <w:rFonts w:ascii="Times New Roman" w:eastAsia="ＭＳ 明朝" w:hAnsi="Times New Roman" w:cs="Times New Roman"/>
                <w:sz w:val="24"/>
              </w:rPr>
              <w:t>業</w:t>
            </w:r>
          </w:p>
          <w:p w14:paraId="25F3C82E" w14:textId="4537EC5B" w:rsidR="00A129FE" w:rsidRPr="008C7EE3" w:rsidRDefault="00A129FE" w:rsidP="00A129FE">
            <w:pPr>
              <w:ind w:leftChars="165" w:left="638" w:hanging="292"/>
              <w:rPr>
                <w:rFonts w:ascii="Times New Roman" w:eastAsia="ＭＳ 明朝" w:hAnsi="Times New Roman" w:cs="Times New Roman"/>
                <w:sz w:val="24"/>
              </w:rPr>
            </w:pPr>
            <w:r w:rsidRPr="008C7EE3">
              <w:rPr>
                <w:rFonts w:ascii="Times New Roman" w:eastAsia="ＭＳ 明朝" w:hAnsi="Times New Roman" w:cs="Times New Roman"/>
                <w:sz w:val="24"/>
              </w:rPr>
              <w:t>研究代表者：</w:t>
            </w:r>
            <w:r w:rsidR="003E2C08" w:rsidRPr="008C7EE3">
              <w:rPr>
                <w:rFonts w:ascii="Times New Roman" w:eastAsia="ＭＳ 明朝" w:hAnsi="Times New Roman" w:cs="Times New Roman"/>
                <w:sz w:val="24"/>
              </w:rPr>
              <w:t>水澤英洋（</w:t>
            </w:r>
            <w:r w:rsidRPr="008C7EE3">
              <w:rPr>
                <w:rFonts w:ascii="Times New Roman" w:eastAsia="ＭＳ 明朝" w:hAnsi="Times New Roman" w:cs="Times New Roman"/>
                <w:sz w:val="24"/>
              </w:rPr>
              <w:t xml:space="preserve">国立精神・神経医療研究センター　</w:t>
            </w:r>
            <w:r w:rsidR="003E2C08" w:rsidRPr="008C7EE3">
              <w:rPr>
                <w:rFonts w:ascii="Times New Roman" w:eastAsia="ＭＳ 明朝" w:hAnsi="Times New Roman" w:cs="Times New Roman"/>
                <w:sz w:val="24"/>
              </w:rPr>
              <w:t>理事長</w:t>
            </w:r>
            <w:r w:rsidRPr="008C7EE3">
              <w:rPr>
                <w:rFonts w:ascii="Times New Roman" w:eastAsia="ＭＳ 明朝" w:hAnsi="Times New Roman" w:cs="Times New Roman"/>
                <w:sz w:val="24"/>
              </w:rPr>
              <w:t>）</w:t>
            </w:r>
          </w:p>
          <w:p w14:paraId="7F15C4B3" w14:textId="77777777" w:rsidR="00A129FE" w:rsidRPr="008C7EE3" w:rsidRDefault="00A129FE" w:rsidP="00A129FE">
            <w:pPr>
              <w:pStyle w:val="a6"/>
              <w:numPr>
                <w:ilvl w:val="0"/>
                <w:numId w:val="4"/>
              </w:numPr>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利益相反</w:t>
            </w:r>
            <w:r w:rsidRPr="008C7EE3">
              <w:rPr>
                <w:rFonts w:ascii="Times New Roman" w:eastAsia="ＭＳ 明朝" w:hAnsi="Times New Roman" w:cs="Times New Roman"/>
                <w:sz w:val="24"/>
                <w:szCs w:val="24"/>
              </w:rPr>
              <w:t>：</w:t>
            </w:r>
          </w:p>
          <w:p w14:paraId="01280F1A" w14:textId="15881A26" w:rsidR="00A129FE" w:rsidRPr="008C7EE3" w:rsidRDefault="00A129FE" w:rsidP="004917CC">
            <w:pPr>
              <w:pStyle w:val="a6"/>
              <w:ind w:leftChars="0" w:left="360"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本研究に関連し</w:t>
            </w:r>
            <w:r w:rsidR="004917CC" w:rsidRPr="008C7EE3">
              <w:rPr>
                <w:rFonts w:ascii="Times New Roman" w:eastAsia="ＭＳ 明朝" w:hAnsi="Times New Roman" w:cs="Times New Roman"/>
                <w:sz w:val="24"/>
                <w:szCs w:val="24"/>
              </w:rPr>
              <w:t>、</w:t>
            </w:r>
            <w:r w:rsidRPr="008C7EE3">
              <w:rPr>
                <w:rFonts w:ascii="Times New Roman" w:eastAsia="ＭＳ 明朝" w:hAnsi="Times New Roman" w:cs="Times New Roman"/>
                <w:sz w:val="24"/>
                <w:szCs w:val="24"/>
              </w:rPr>
              <w:t>開示すべき利益相反関係にある企業</w:t>
            </w:r>
            <w:r w:rsidR="0001386C" w:rsidRPr="008C7EE3">
              <w:rPr>
                <w:rFonts w:ascii="Times New Roman" w:eastAsia="ＭＳ 明朝" w:hAnsi="Times New Roman" w:cs="Times New Roman"/>
                <w:sz w:val="24"/>
                <w:szCs w:val="24"/>
              </w:rPr>
              <w:t>など</w:t>
            </w:r>
            <w:r w:rsidRPr="008C7EE3">
              <w:rPr>
                <w:rFonts w:ascii="Times New Roman" w:eastAsia="ＭＳ 明朝" w:hAnsi="Times New Roman" w:cs="Times New Roman"/>
                <w:sz w:val="24"/>
                <w:szCs w:val="24"/>
              </w:rPr>
              <w:t>はありません。</w:t>
            </w:r>
          </w:p>
        </w:tc>
      </w:tr>
      <w:tr w:rsidR="00A129FE" w:rsidRPr="008C7EE3" w14:paraId="737DF4B1" w14:textId="77777777" w:rsidTr="002931F8">
        <w:tc>
          <w:tcPr>
            <w:tcW w:w="1668" w:type="dxa"/>
          </w:tcPr>
          <w:p w14:paraId="127F37B9" w14:textId="77777777" w:rsidR="00A129FE" w:rsidRPr="008C7EE3" w:rsidRDefault="00A129FE" w:rsidP="00A129FE">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研究成果の公表について</w:t>
            </w:r>
          </w:p>
        </w:tc>
        <w:tc>
          <w:tcPr>
            <w:tcW w:w="8108" w:type="dxa"/>
          </w:tcPr>
          <w:p w14:paraId="5820823E" w14:textId="282112B0" w:rsidR="007D61D0" w:rsidRPr="008C7EE3" w:rsidRDefault="007D61D0" w:rsidP="004917CC">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あなたの協力によって得られた臨床情報と遺伝子変異などの情報は、個人を特定できる情報が明らかにならないようにした上で、学会発表や学術雑誌および公的なデータベースなどで公に発表させていただきます。全て個人情報を匿名化した上でまとめられますので、個人情報が公表されることはありません。</w:t>
            </w:r>
          </w:p>
          <w:p w14:paraId="35896895" w14:textId="68760E39" w:rsidR="00A129FE" w:rsidRPr="008C7EE3" w:rsidRDefault="007D61D0" w:rsidP="004917CC">
            <w:pPr>
              <w:suppressAutoHyphens/>
              <w:topLinePunct/>
              <w:adjustRightInd w:val="0"/>
              <w:ind w:firstLineChars="100" w:firstLine="240"/>
              <w:jc w:val="left"/>
              <w:textAlignment w:val="baseline"/>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研究内容に関しては、</w:t>
            </w:r>
            <w:r w:rsidRPr="008C7EE3">
              <w:rPr>
                <w:rFonts w:ascii="Times New Roman" w:eastAsia="ＭＳ 明朝" w:hAnsi="Times New Roman" w:cs="Times New Roman"/>
                <w:sz w:val="24"/>
                <w:szCs w:val="24"/>
              </w:rPr>
              <w:t>IRUD</w:t>
            </w:r>
            <w:r w:rsidRPr="008C7EE3">
              <w:rPr>
                <w:rFonts w:ascii="Times New Roman" w:eastAsia="ＭＳ 明朝" w:hAnsi="Times New Roman" w:cs="Times New Roman"/>
                <w:sz w:val="24"/>
                <w:szCs w:val="24"/>
              </w:rPr>
              <w:t>ポータルサイト（</w:t>
            </w:r>
            <w:r w:rsidR="0092644E" w:rsidRPr="0092644E">
              <w:rPr>
                <w:rFonts w:ascii="Times New Roman" w:eastAsia="HG丸ｺﾞｼｯｸM-PRO" w:hAnsi="Times New Roman" w:cs="Times New Roman"/>
                <w:sz w:val="24"/>
                <w:szCs w:val="24"/>
                <w:u w:val="single"/>
              </w:rPr>
              <w:t>http://irud.umin.jp/index.php</w:t>
            </w:r>
            <w:r w:rsidRPr="008C7EE3">
              <w:rPr>
                <w:rFonts w:ascii="Times New Roman" w:eastAsia="ＭＳ 明朝" w:hAnsi="Times New Roman" w:cs="Times New Roman"/>
                <w:sz w:val="24"/>
                <w:szCs w:val="24"/>
              </w:rPr>
              <w:t>）において情報公開をしています。</w:t>
            </w:r>
          </w:p>
        </w:tc>
      </w:tr>
      <w:tr w:rsidR="00A129FE" w:rsidRPr="008C7EE3" w14:paraId="232655DF" w14:textId="77777777" w:rsidTr="002931F8">
        <w:tc>
          <w:tcPr>
            <w:tcW w:w="1668" w:type="dxa"/>
          </w:tcPr>
          <w:p w14:paraId="42211EF7" w14:textId="76769651" w:rsidR="00A129FE" w:rsidRPr="008C7EE3" w:rsidRDefault="00A129FE" w:rsidP="00A129FE">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研究計画書</w:t>
            </w:r>
            <w:r w:rsidR="0001386C" w:rsidRPr="008C7EE3">
              <w:rPr>
                <w:rFonts w:ascii="Times New Roman" w:eastAsia="ＭＳ 明朝" w:hAnsi="Times New Roman" w:cs="Times New Roman"/>
                <w:sz w:val="24"/>
                <w:szCs w:val="24"/>
              </w:rPr>
              <w:t>など</w:t>
            </w:r>
            <w:r w:rsidRPr="008C7EE3">
              <w:rPr>
                <w:rFonts w:ascii="Times New Roman" w:eastAsia="ＭＳ 明朝" w:hAnsi="Times New Roman" w:cs="Times New Roman"/>
                <w:sz w:val="24"/>
                <w:szCs w:val="24"/>
              </w:rPr>
              <w:t>の入手または閲覧</w:t>
            </w:r>
          </w:p>
        </w:tc>
        <w:tc>
          <w:tcPr>
            <w:tcW w:w="8108" w:type="dxa"/>
          </w:tcPr>
          <w:p w14:paraId="0BADBC88" w14:textId="66BAA34B" w:rsidR="00A129FE" w:rsidRPr="008C7EE3" w:rsidRDefault="00A129FE" w:rsidP="004917CC">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本研究の対象となる方は、希望される場合には、他の研究</w:t>
            </w:r>
            <w:r w:rsidR="004E3A26" w:rsidRPr="008C7EE3">
              <w:rPr>
                <w:rFonts w:ascii="Times New Roman" w:eastAsia="ＭＳ 明朝" w:hAnsi="Times New Roman" w:cs="Times New Roman"/>
                <w:sz w:val="24"/>
                <w:szCs w:val="24"/>
              </w:rPr>
              <w:t>対象者</w:t>
            </w:r>
            <w:r w:rsidR="0001386C" w:rsidRPr="008C7EE3">
              <w:rPr>
                <w:rFonts w:ascii="Times New Roman" w:eastAsia="ＭＳ 明朝" w:hAnsi="Times New Roman" w:cs="Times New Roman"/>
                <w:sz w:val="24"/>
                <w:szCs w:val="24"/>
              </w:rPr>
              <w:t>など</w:t>
            </w:r>
            <w:r w:rsidRPr="008C7EE3">
              <w:rPr>
                <w:rFonts w:ascii="Times New Roman" w:eastAsia="ＭＳ 明朝" w:hAnsi="Times New Roman" w:cs="Times New Roman"/>
                <w:sz w:val="24"/>
                <w:szCs w:val="24"/>
              </w:rPr>
              <w:t>の個人情報及び知的財産の保護</w:t>
            </w:r>
            <w:r w:rsidR="0001386C" w:rsidRPr="008C7EE3">
              <w:rPr>
                <w:rFonts w:ascii="Times New Roman" w:eastAsia="ＭＳ 明朝" w:hAnsi="Times New Roman" w:cs="Times New Roman"/>
                <w:sz w:val="24"/>
                <w:szCs w:val="24"/>
              </w:rPr>
              <w:t>など</w:t>
            </w:r>
            <w:r w:rsidRPr="008C7EE3">
              <w:rPr>
                <w:rFonts w:ascii="Times New Roman" w:eastAsia="ＭＳ 明朝" w:hAnsi="Times New Roman" w:cs="Times New Roman"/>
                <w:sz w:val="24"/>
                <w:szCs w:val="24"/>
              </w:rPr>
              <w:t>に支障がない範囲内で、本研究に関する研究実施計画書</w:t>
            </w:r>
            <w:r w:rsidR="0001386C" w:rsidRPr="008C7EE3">
              <w:rPr>
                <w:rFonts w:ascii="Times New Roman" w:eastAsia="ＭＳ 明朝" w:hAnsi="Times New Roman" w:cs="Times New Roman"/>
                <w:sz w:val="24"/>
                <w:szCs w:val="24"/>
              </w:rPr>
              <w:t>など</w:t>
            </w:r>
            <w:r w:rsidRPr="008C7EE3">
              <w:rPr>
                <w:rFonts w:ascii="Times New Roman" w:eastAsia="ＭＳ 明朝" w:hAnsi="Times New Roman" w:cs="Times New Roman"/>
                <w:sz w:val="24"/>
                <w:szCs w:val="24"/>
              </w:rPr>
              <w:t>の資料を入手・閲覧することができます。</w:t>
            </w:r>
          </w:p>
        </w:tc>
      </w:tr>
      <w:tr w:rsidR="00A129FE" w:rsidRPr="008C7EE3" w14:paraId="0F11A236" w14:textId="77777777" w:rsidTr="002931F8">
        <w:tc>
          <w:tcPr>
            <w:tcW w:w="1668" w:type="dxa"/>
          </w:tcPr>
          <w:p w14:paraId="10B902CA" w14:textId="77777777" w:rsidR="00A129FE" w:rsidRPr="008C7EE3" w:rsidRDefault="00A129FE" w:rsidP="00A129FE">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利用又は提供の停止</w:t>
            </w:r>
          </w:p>
        </w:tc>
        <w:tc>
          <w:tcPr>
            <w:tcW w:w="8108" w:type="dxa"/>
          </w:tcPr>
          <w:p w14:paraId="3FFBF519" w14:textId="335DC258" w:rsidR="00A129FE" w:rsidRPr="008C7EE3" w:rsidRDefault="00A129FE" w:rsidP="004917CC">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w:t>
            </w:r>
            <w:r w:rsidR="004E3A26" w:rsidRPr="008C7EE3">
              <w:rPr>
                <w:rFonts w:ascii="Times New Roman" w:eastAsia="ＭＳ 明朝" w:hAnsi="Times New Roman" w:cs="Times New Roman"/>
                <w:sz w:val="24"/>
                <w:szCs w:val="24"/>
              </w:rPr>
              <w:t>対象者</w:t>
            </w:r>
            <w:r w:rsidRPr="008C7EE3">
              <w:rPr>
                <w:rFonts w:ascii="Times New Roman" w:eastAsia="ＭＳ 明朝" w:hAnsi="Times New Roman" w:cs="Times New Roman"/>
                <w:sz w:val="24"/>
                <w:szCs w:val="24"/>
              </w:rPr>
              <w:t>又はその代理人の求めに応じて、研究</w:t>
            </w:r>
            <w:r w:rsidR="004E3A26" w:rsidRPr="008C7EE3">
              <w:rPr>
                <w:rFonts w:ascii="Times New Roman" w:eastAsia="ＭＳ 明朝" w:hAnsi="Times New Roman" w:cs="Times New Roman"/>
                <w:sz w:val="24"/>
                <w:szCs w:val="24"/>
              </w:rPr>
              <w:t>対象者</w:t>
            </w:r>
            <w:r w:rsidRPr="008C7EE3">
              <w:rPr>
                <w:rFonts w:ascii="Times New Roman" w:eastAsia="ＭＳ 明朝" w:hAnsi="Times New Roman" w:cs="Times New Roman"/>
                <w:sz w:val="24"/>
                <w:szCs w:val="24"/>
              </w:rPr>
              <w:t>が識別される情報の利用（又は他の研究への提供）を停止することができます。</w:t>
            </w:r>
          </w:p>
          <w:p w14:paraId="24ACAA65" w14:textId="4EF066DB" w:rsidR="00A129FE" w:rsidRPr="008C7EE3" w:rsidRDefault="00A129FE" w:rsidP="00DD0407">
            <w:pPr>
              <w:ind w:firstLineChars="100" w:firstLine="240"/>
              <w:rPr>
                <w:rFonts w:ascii="Times New Roman" w:eastAsia="ＭＳ 明朝" w:hAnsi="Times New Roman" w:cs="Times New Roman"/>
                <w:color w:val="0000FF"/>
                <w:sz w:val="24"/>
                <w:szCs w:val="24"/>
              </w:rPr>
            </w:pPr>
            <w:r w:rsidRPr="008C7EE3">
              <w:rPr>
                <w:rFonts w:ascii="Times New Roman" w:eastAsia="ＭＳ 明朝" w:hAnsi="Times New Roman" w:cs="Times New Roman"/>
                <w:sz w:val="24"/>
                <w:szCs w:val="24"/>
              </w:rPr>
              <w:t>停止を求められる場合には、（</w:t>
            </w:r>
            <w:r w:rsidRPr="00CA5FD0">
              <w:rPr>
                <w:rFonts w:ascii="Times New Roman" w:eastAsia="ＭＳ 明朝" w:hAnsi="Times New Roman" w:cs="Times New Roman"/>
                <w:sz w:val="24"/>
                <w:szCs w:val="24"/>
                <w:u w:val="single"/>
              </w:rPr>
              <w:t>20</w:t>
            </w:r>
            <w:r w:rsidR="00DD0407" w:rsidRPr="00CA5FD0">
              <w:rPr>
                <w:rFonts w:ascii="Times New Roman" w:eastAsia="ＭＳ 明朝" w:hAnsi="Times New Roman" w:cs="Times New Roman"/>
                <w:sz w:val="24"/>
                <w:szCs w:val="24"/>
                <w:u w:val="single"/>
              </w:rPr>
              <w:t>2</w:t>
            </w:r>
            <w:r w:rsidR="004B0641">
              <w:rPr>
                <w:rFonts w:ascii="Times New Roman" w:eastAsia="ＭＳ 明朝" w:hAnsi="Times New Roman" w:cs="Times New Roman" w:hint="eastAsia"/>
                <w:sz w:val="24"/>
                <w:szCs w:val="24"/>
                <w:u w:val="single"/>
              </w:rPr>
              <w:t>8</w:t>
            </w:r>
            <w:r w:rsidR="004B0641">
              <w:rPr>
                <w:rFonts w:ascii="Times New Roman" w:eastAsia="ＭＳ 明朝" w:hAnsi="Times New Roman" w:cs="Times New Roman" w:hint="eastAsia"/>
                <w:sz w:val="24"/>
                <w:szCs w:val="24"/>
                <w:u w:val="single"/>
              </w:rPr>
              <w:t>年</w:t>
            </w:r>
            <w:r w:rsidR="00777EA4">
              <w:rPr>
                <w:rFonts w:ascii="Times New Roman" w:eastAsia="ＭＳ 明朝" w:hAnsi="Times New Roman" w:cs="Times New Roman" w:hint="eastAsia"/>
                <w:sz w:val="24"/>
                <w:szCs w:val="24"/>
                <w:u w:val="single"/>
              </w:rPr>
              <w:t>3</w:t>
            </w:r>
            <w:r w:rsidRPr="00CA5FD0">
              <w:rPr>
                <w:rFonts w:ascii="Times New Roman" w:eastAsia="ＭＳ 明朝" w:hAnsi="Times New Roman" w:cs="Times New Roman"/>
                <w:sz w:val="24"/>
                <w:szCs w:val="24"/>
                <w:u w:val="single"/>
              </w:rPr>
              <w:t>月</w:t>
            </w:r>
            <w:r w:rsidR="00CA5FD0" w:rsidRPr="00CA5FD0">
              <w:rPr>
                <w:rFonts w:ascii="Times New Roman" w:eastAsia="ＭＳ 明朝" w:hAnsi="Times New Roman" w:cs="Times New Roman" w:hint="eastAsia"/>
                <w:sz w:val="24"/>
                <w:szCs w:val="24"/>
                <w:u w:val="single"/>
              </w:rPr>
              <w:t>31</w:t>
            </w:r>
            <w:r w:rsidRPr="00CA5FD0">
              <w:rPr>
                <w:rFonts w:ascii="Times New Roman" w:eastAsia="ＭＳ 明朝" w:hAnsi="Times New Roman" w:cs="Times New Roman"/>
                <w:sz w:val="24"/>
                <w:szCs w:val="24"/>
                <w:u w:val="single"/>
              </w:rPr>
              <w:t>日</w:t>
            </w:r>
            <w:r w:rsidRPr="008C7EE3">
              <w:rPr>
                <w:rFonts w:ascii="Times New Roman" w:eastAsia="ＭＳ 明朝" w:hAnsi="Times New Roman" w:cs="Times New Roman"/>
                <w:sz w:val="24"/>
                <w:szCs w:val="24"/>
              </w:rPr>
              <w:t>までに）下記の「お問い合わせ先」にご連絡ください。</w:t>
            </w:r>
          </w:p>
        </w:tc>
      </w:tr>
      <w:tr w:rsidR="00A129FE" w:rsidRPr="008C7EE3" w14:paraId="5D006C7F" w14:textId="77777777" w:rsidTr="002931F8">
        <w:trPr>
          <w:trHeight w:val="319"/>
        </w:trPr>
        <w:tc>
          <w:tcPr>
            <w:tcW w:w="1668" w:type="dxa"/>
          </w:tcPr>
          <w:p w14:paraId="3288A9F7" w14:textId="77777777" w:rsidR="00A129FE" w:rsidRPr="008C7EE3" w:rsidRDefault="00A129FE" w:rsidP="00A129FE">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お問い合わせ</w:t>
            </w:r>
            <w:r w:rsidRPr="008C7EE3">
              <w:rPr>
                <w:rFonts w:ascii="Times New Roman" w:eastAsia="ＭＳ 明朝" w:hAnsi="Times New Roman" w:cs="Times New Roman"/>
                <w:sz w:val="24"/>
                <w:szCs w:val="24"/>
              </w:rPr>
              <w:lastRenderedPageBreak/>
              <w:t>先</w:t>
            </w:r>
          </w:p>
        </w:tc>
        <w:tc>
          <w:tcPr>
            <w:tcW w:w="8108" w:type="dxa"/>
          </w:tcPr>
          <w:p w14:paraId="046061B8" w14:textId="77777777" w:rsidR="00A129FE" w:rsidRPr="008C7EE3" w:rsidRDefault="00A129FE" w:rsidP="00A129FE">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lastRenderedPageBreak/>
              <w:t>IRUD</w:t>
            </w:r>
            <w:r w:rsidRPr="008C7EE3">
              <w:rPr>
                <w:rFonts w:ascii="Times New Roman" w:eastAsia="ＭＳ 明朝" w:hAnsi="Times New Roman" w:cs="Times New Roman"/>
                <w:sz w:val="24"/>
                <w:szCs w:val="24"/>
              </w:rPr>
              <w:t>コーディネーティングセンター</w:t>
            </w:r>
          </w:p>
          <w:p w14:paraId="24324962" w14:textId="3590858E" w:rsidR="00A129FE" w:rsidRPr="008C7EE3" w:rsidRDefault="00A129FE" w:rsidP="004917CC">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lastRenderedPageBreak/>
              <w:t>国立研究開発法人　国立精神・神経医療研究センター</w:t>
            </w:r>
          </w:p>
          <w:p w14:paraId="66DE4F33" w14:textId="383427DD" w:rsidR="00A129FE" w:rsidRPr="008C7EE3" w:rsidRDefault="00A129FE" w:rsidP="004917CC">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責任者：水澤英洋</w:t>
            </w:r>
          </w:p>
          <w:p w14:paraId="79914AB0" w14:textId="5E7E8EAB" w:rsidR="00A129FE" w:rsidRPr="008C7EE3" w:rsidRDefault="00A129FE" w:rsidP="004917CC">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事務局：髙橋祐二</w:t>
            </w:r>
          </w:p>
          <w:p w14:paraId="0683B182" w14:textId="4113E943" w:rsidR="00A129FE" w:rsidRPr="008C7EE3" w:rsidRDefault="00A129FE" w:rsidP="004917CC">
            <w:pPr>
              <w:ind w:firstLineChars="200" w:firstLine="48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住所：〒</w:t>
            </w:r>
            <w:r w:rsidRPr="008C7EE3">
              <w:rPr>
                <w:rFonts w:ascii="Times New Roman" w:eastAsia="ＭＳ 明朝" w:hAnsi="Times New Roman" w:cs="Times New Roman"/>
                <w:sz w:val="24"/>
                <w:szCs w:val="24"/>
              </w:rPr>
              <w:t>187-8551</w:t>
            </w:r>
            <w:r w:rsidRPr="008C7EE3">
              <w:rPr>
                <w:rFonts w:ascii="Times New Roman" w:eastAsia="ＭＳ 明朝" w:hAnsi="Times New Roman" w:cs="Times New Roman"/>
                <w:sz w:val="24"/>
                <w:szCs w:val="24"/>
              </w:rPr>
              <w:t>東京都小平市小川東町</w:t>
            </w:r>
            <w:r w:rsidRPr="008C7EE3">
              <w:rPr>
                <w:rFonts w:ascii="Times New Roman" w:eastAsia="ＭＳ 明朝" w:hAnsi="Times New Roman" w:cs="Times New Roman"/>
                <w:sz w:val="24"/>
                <w:szCs w:val="24"/>
              </w:rPr>
              <w:t>4-1-1</w:t>
            </w:r>
          </w:p>
          <w:p w14:paraId="6C7B9B44" w14:textId="77AB83C4" w:rsidR="00A129FE" w:rsidRPr="008C7EE3" w:rsidRDefault="00A129FE" w:rsidP="004917CC">
            <w:pPr>
              <w:ind w:firstLineChars="200" w:firstLine="48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電話：</w:t>
            </w:r>
            <w:r w:rsidRPr="008C7EE3">
              <w:rPr>
                <w:rFonts w:ascii="Times New Roman" w:eastAsia="ＭＳ 明朝" w:hAnsi="Times New Roman" w:cs="Times New Roman"/>
                <w:sz w:val="24"/>
                <w:szCs w:val="24"/>
              </w:rPr>
              <w:t>042-346-3570</w:t>
            </w:r>
          </w:p>
        </w:tc>
      </w:tr>
    </w:tbl>
    <w:p w14:paraId="7CEE49C3" w14:textId="7707D185" w:rsidR="00D17DED" w:rsidRDefault="00D17DED" w:rsidP="000D17DA">
      <w:pPr>
        <w:rPr>
          <w:rFonts w:ascii="Times New Roman" w:eastAsia="ＭＳ 明朝" w:hAnsi="Times New Roman" w:cs="Times New Roman"/>
          <w:szCs w:val="24"/>
        </w:rPr>
      </w:pPr>
    </w:p>
    <w:p w14:paraId="01FDC95A" w14:textId="00223E77" w:rsidR="00B56B99" w:rsidRDefault="00B56B99">
      <w:pPr>
        <w:widowControl/>
        <w:jc w:val="left"/>
        <w:rPr>
          <w:rFonts w:ascii="Times New Roman" w:eastAsia="ＭＳ 明朝" w:hAnsi="Times New Roman" w:cs="Times New Roman"/>
          <w:szCs w:val="24"/>
        </w:rPr>
      </w:pPr>
      <w:r>
        <w:rPr>
          <w:rFonts w:ascii="Times New Roman" w:eastAsia="ＭＳ 明朝" w:hAnsi="Times New Roman" w:cs="Times New Roman"/>
          <w:szCs w:val="24"/>
        </w:rPr>
        <w:br w:type="page"/>
      </w:r>
    </w:p>
    <w:p w14:paraId="3CC31A9F" w14:textId="373291F5"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lastRenderedPageBreak/>
        <w:t>（別紙）</w:t>
      </w:r>
    </w:p>
    <w:p w14:paraId="2A16221F" w14:textId="2E27C8FE" w:rsidR="00B56B99" w:rsidRPr="008C7EE3" w:rsidRDefault="00B56B99" w:rsidP="000D17DA">
      <w:pPr>
        <w:rPr>
          <w:rFonts w:ascii="Times New Roman" w:eastAsia="ＭＳ 明朝" w:hAnsi="Times New Roman" w:cs="Times New Roman"/>
          <w:szCs w:val="24"/>
        </w:rPr>
      </w:pPr>
    </w:p>
    <w:p w14:paraId="475687EC" w14:textId="3759063D" w:rsidR="00B56B99" w:rsidRPr="008C7EE3" w:rsidRDefault="0088064A" w:rsidP="00B56B99">
      <w:pPr>
        <w:jc w:val="center"/>
        <w:rPr>
          <w:rFonts w:ascii="Times New Roman" w:eastAsia="ＭＳ 明朝" w:hAnsi="Times New Roman" w:cs="Times New Roman"/>
          <w:sz w:val="24"/>
          <w:szCs w:val="24"/>
          <w:u w:val="single"/>
        </w:rPr>
      </w:pPr>
      <w:r w:rsidRPr="008C7EE3">
        <w:rPr>
          <w:rFonts w:ascii="Times New Roman" w:eastAsia="ＭＳ 明朝" w:hAnsi="Times New Roman" w:cs="Times New Roman"/>
          <w:sz w:val="24"/>
          <w:szCs w:val="24"/>
          <w:u w:val="single"/>
        </w:rPr>
        <w:t>統合</w:t>
      </w:r>
      <w:r w:rsidRPr="008C7EE3">
        <w:rPr>
          <w:rFonts w:ascii="Times New Roman" w:eastAsia="ＭＳ 明朝" w:hAnsi="Times New Roman" w:cs="Times New Roman"/>
          <w:sz w:val="24"/>
          <w:szCs w:val="24"/>
          <w:u w:val="single"/>
        </w:rPr>
        <w:t>IRUD</w:t>
      </w:r>
      <w:r w:rsidRPr="008C7EE3">
        <w:rPr>
          <w:rFonts w:ascii="Times New Roman" w:eastAsia="ＭＳ 明朝" w:hAnsi="Times New Roman" w:cs="Times New Roman"/>
          <w:sz w:val="24"/>
          <w:szCs w:val="24"/>
          <w:u w:val="single"/>
        </w:rPr>
        <w:t>研究</w:t>
      </w:r>
      <w:r w:rsidRPr="008C7EE3">
        <w:rPr>
          <w:rFonts w:ascii="Times New Roman" w:eastAsia="ＭＳ 明朝" w:hAnsi="Times New Roman" w:cs="Times New Roman"/>
          <w:sz w:val="24"/>
          <w:szCs w:val="24"/>
          <w:u w:val="single"/>
        </w:rPr>
        <w:t xml:space="preserve"> </w:t>
      </w:r>
      <w:r w:rsidRPr="008C7EE3">
        <w:rPr>
          <w:rFonts w:ascii="Times New Roman" w:eastAsia="ＭＳ 明朝" w:hAnsi="Times New Roman" w:cs="Times New Roman"/>
          <w:sz w:val="24"/>
          <w:szCs w:val="24"/>
          <w:u w:val="single"/>
        </w:rPr>
        <w:t>共同</w:t>
      </w:r>
      <w:r w:rsidR="00B56B99" w:rsidRPr="008C7EE3">
        <w:rPr>
          <w:rFonts w:ascii="Times New Roman" w:eastAsia="ＭＳ 明朝" w:hAnsi="Times New Roman" w:cs="Times New Roman"/>
          <w:sz w:val="24"/>
          <w:szCs w:val="24"/>
          <w:u w:val="single"/>
        </w:rPr>
        <w:t>研究機関</w:t>
      </w:r>
      <w:r w:rsidRPr="008C7EE3">
        <w:rPr>
          <w:rFonts w:ascii="Times New Roman" w:eastAsia="ＭＳ 明朝" w:hAnsi="Times New Roman" w:cs="Times New Roman"/>
          <w:sz w:val="24"/>
          <w:szCs w:val="24"/>
          <w:u w:val="single"/>
        </w:rPr>
        <w:t>、研究責任者</w:t>
      </w:r>
    </w:p>
    <w:p w14:paraId="66612297" w14:textId="3778D931" w:rsidR="00B56B99" w:rsidRPr="008C7EE3" w:rsidRDefault="00B56B99" w:rsidP="000D17DA">
      <w:pPr>
        <w:rPr>
          <w:rFonts w:ascii="Times New Roman" w:eastAsia="ＭＳ 明朝" w:hAnsi="Times New Roman" w:cs="Times New Roman"/>
          <w:sz w:val="24"/>
          <w:szCs w:val="24"/>
          <w:u w:val="single"/>
        </w:rPr>
      </w:pPr>
    </w:p>
    <w:tbl>
      <w:tblPr>
        <w:tblStyle w:val="a3"/>
        <w:tblW w:w="0" w:type="auto"/>
        <w:tblLook w:val="04A0" w:firstRow="1" w:lastRow="0" w:firstColumn="1" w:lastColumn="0" w:noHBand="0" w:noVBand="1"/>
      </w:tblPr>
      <w:tblGrid>
        <w:gridCol w:w="6516"/>
        <w:gridCol w:w="1701"/>
        <w:gridCol w:w="1519"/>
      </w:tblGrid>
      <w:tr w:rsidR="00B56B99" w:rsidRPr="008C7EE3" w14:paraId="6B8D7A78" w14:textId="77777777" w:rsidTr="00A26C95">
        <w:tc>
          <w:tcPr>
            <w:tcW w:w="6516" w:type="dxa"/>
          </w:tcPr>
          <w:p w14:paraId="312F49F7" w14:textId="5DC5FFB0" w:rsidR="00B56B99" w:rsidRPr="008C7EE3" w:rsidRDefault="00B56B99" w:rsidP="00B56B99">
            <w:pPr>
              <w:jc w:val="center"/>
              <w:rPr>
                <w:rFonts w:ascii="Times New Roman" w:eastAsia="ＭＳ 明朝" w:hAnsi="Times New Roman" w:cs="Times New Roman"/>
                <w:szCs w:val="24"/>
              </w:rPr>
            </w:pPr>
            <w:r w:rsidRPr="008C7EE3">
              <w:rPr>
                <w:rFonts w:ascii="Times New Roman" w:eastAsia="ＭＳ 明朝" w:hAnsi="Times New Roman" w:cs="Times New Roman"/>
                <w:szCs w:val="24"/>
              </w:rPr>
              <w:t>研究機関名</w:t>
            </w:r>
          </w:p>
        </w:tc>
        <w:tc>
          <w:tcPr>
            <w:tcW w:w="1701" w:type="dxa"/>
          </w:tcPr>
          <w:p w14:paraId="7E3568DC" w14:textId="6BB6DD98" w:rsidR="00B56B99" w:rsidRPr="008C7EE3" w:rsidRDefault="00B56B99" w:rsidP="00B56B99">
            <w:pPr>
              <w:jc w:val="center"/>
              <w:rPr>
                <w:rFonts w:ascii="Times New Roman" w:eastAsia="ＭＳ 明朝" w:hAnsi="Times New Roman" w:cs="Times New Roman"/>
                <w:szCs w:val="24"/>
              </w:rPr>
            </w:pPr>
            <w:r w:rsidRPr="008C7EE3">
              <w:rPr>
                <w:rFonts w:ascii="Times New Roman" w:eastAsia="ＭＳ 明朝" w:hAnsi="Times New Roman" w:cs="Times New Roman"/>
                <w:szCs w:val="24"/>
              </w:rPr>
              <w:t>研究責任者</w:t>
            </w:r>
          </w:p>
        </w:tc>
        <w:tc>
          <w:tcPr>
            <w:tcW w:w="1519" w:type="dxa"/>
          </w:tcPr>
          <w:p w14:paraId="6204C1D9" w14:textId="2B9C5AB2" w:rsidR="00B56B99" w:rsidRPr="008C7EE3" w:rsidRDefault="00B56B99" w:rsidP="00B56B99">
            <w:pPr>
              <w:jc w:val="center"/>
              <w:rPr>
                <w:rFonts w:ascii="Times New Roman" w:eastAsia="ＭＳ 明朝" w:hAnsi="Times New Roman" w:cs="Times New Roman"/>
                <w:szCs w:val="24"/>
              </w:rPr>
            </w:pPr>
            <w:r w:rsidRPr="008C7EE3">
              <w:rPr>
                <w:rFonts w:ascii="Times New Roman" w:eastAsia="ＭＳ 明朝" w:hAnsi="Times New Roman" w:cs="Times New Roman"/>
                <w:szCs w:val="24"/>
              </w:rPr>
              <w:t>役職</w:t>
            </w:r>
          </w:p>
        </w:tc>
      </w:tr>
      <w:tr w:rsidR="00B56B99" w:rsidRPr="008C7EE3" w14:paraId="3997D826" w14:textId="77777777" w:rsidTr="00A26C95">
        <w:tc>
          <w:tcPr>
            <w:tcW w:w="6516" w:type="dxa"/>
          </w:tcPr>
          <w:p w14:paraId="2DA0493A" w14:textId="2619937B" w:rsidR="00B56B99" w:rsidRPr="004B0641" w:rsidRDefault="00B56B99" w:rsidP="000D17DA">
            <w:pPr>
              <w:rPr>
                <w:rFonts w:ascii="Times New Roman" w:eastAsia="ＭＳ 明朝" w:hAnsi="Times New Roman" w:cs="Times New Roman"/>
                <w:szCs w:val="24"/>
              </w:rPr>
            </w:pPr>
            <w:r w:rsidRPr="004B0641">
              <w:rPr>
                <w:rFonts w:ascii="Times New Roman" w:eastAsia="ＭＳ 明朝" w:hAnsi="Times New Roman" w:cs="Times New Roman"/>
                <w:szCs w:val="24"/>
              </w:rPr>
              <w:t>国立精神・神経医療研究センター</w:t>
            </w:r>
          </w:p>
        </w:tc>
        <w:tc>
          <w:tcPr>
            <w:tcW w:w="1701" w:type="dxa"/>
          </w:tcPr>
          <w:p w14:paraId="792604D1" w14:textId="1BE9569A" w:rsidR="00B56B99" w:rsidRPr="004B0641" w:rsidRDefault="00A26C95" w:rsidP="000D17DA">
            <w:pPr>
              <w:rPr>
                <w:rFonts w:ascii="Times New Roman" w:eastAsia="ＭＳ 明朝" w:hAnsi="Times New Roman" w:cs="Times New Roman"/>
                <w:szCs w:val="24"/>
              </w:rPr>
            </w:pPr>
            <w:r w:rsidRPr="004B0641">
              <w:rPr>
                <w:rFonts w:ascii="Times New Roman" w:eastAsia="ＭＳ 明朝" w:hAnsi="Times New Roman" w:cs="Times New Roman"/>
                <w:szCs w:val="24"/>
              </w:rPr>
              <w:t>水澤　英洋</w:t>
            </w:r>
          </w:p>
        </w:tc>
        <w:tc>
          <w:tcPr>
            <w:tcW w:w="1519" w:type="dxa"/>
          </w:tcPr>
          <w:p w14:paraId="6AA6047A" w14:textId="77777777" w:rsidR="00E8743C" w:rsidRPr="004B0641" w:rsidRDefault="00A26C95" w:rsidP="000D17DA">
            <w:pPr>
              <w:rPr>
                <w:rFonts w:ascii="Times New Roman" w:eastAsia="ＭＳ 明朝" w:hAnsi="Times New Roman" w:cs="Times New Roman"/>
                <w:szCs w:val="24"/>
              </w:rPr>
            </w:pPr>
            <w:r w:rsidRPr="004B0641">
              <w:rPr>
                <w:rFonts w:ascii="Times New Roman" w:eastAsia="ＭＳ 明朝" w:hAnsi="Times New Roman" w:cs="Times New Roman"/>
                <w:szCs w:val="24"/>
              </w:rPr>
              <w:t>理事長</w:t>
            </w:r>
          </w:p>
          <w:p w14:paraId="4293C275" w14:textId="18ED8222" w:rsidR="00B56B99" w:rsidRPr="004B0641" w:rsidRDefault="00E8743C" w:rsidP="000D17DA">
            <w:pPr>
              <w:rPr>
                <w:rFonts w:ascii="Times New Roman" w:eastAsia="ＭＳ 明朝" w:hAnsi="Times New Roman" w:cs="Times New Roman"/>
                <w:szCs w:val="24"/>
              </w:rPr>
            </w:pPr>
            <w:r w:rsidRPr="004B0641">
              <w:rPr>
                <w:rFonts w:ascii="Times New Roman" w:eastAsia="ＭＳ 明朝" w:hAnsi="Times New Roman" w:cs="Times New Roman" w:hint="eastAsia"/>
                <w:szCs w:val="24"/>
              </w:rPr>
              <w:t>特任補佐</w:t>
            </w:r>
          </w:p>
        </w:tc>
      </w:tr>
      <w:tr w:rsidR="00B56B99" w:rsidRPr="008C7EE3" w14:paraId="42C77DE1" w14:textId="77777777" w:rsidTr="00A26C95">
        <w:tc>
          <w:tcPr>
            <w:tcW w:w="6516" w:type="dxa"/>
          </w:tcPr>
          <w:p w14:paraId="114BF4E3" w14:textId="7E7B2848" w:rsidR="00B56B99" w:rsidRPr="004B0641" w:rsidRDefault="00B56B99" w:rsidP="000D17DA">
            <w:pPr>
              <w:rPr>
                <w:rFonts w:ascii="Times New Roman" w:eastAsia="ＭＳ 明朝" w:hAnsi="Times New Roman" w:cs="Times New Roman"/>
                <w:szCs w:val="24"/>
              </w:rPr>
            </w:pPr>
            <w:r w:rsidRPr="004B0641">
              <w:rPr>
                <w:rFonts w:ascii="Times New Roman" w:eastAsia="ＭＳ 明朝" w:hAnsi="Times New Roman" w:cs="Times New Roman"/>
                <w:szCs w:val="24"/>
              </w:rPr>
              <w:t>札幌医科大学医学部遺伝医学</w:t>
            </w:r>
          </w:p>
        </w:tc>
        <w:tc>
          <w:tcPr>
            <w:tcW w:w="1701" w:type="dxa"/>
          </w:tcPr>
          <w:p w14:paraId="29FE5C18" w14:textId="108EEF9A" w:rsidR="00B56B99" w:rsidRPr="004B0641" w:rsidRDefault="00A26C95" w:rsidP="000D17DA">
            <w:pPr>
              <w:rPr>
                <w:rFonts w:ascii="Times New Roman" w:eastAsia="ＭＳ 明朝" w:hAnsi="Times New Roman" w:cs="Times New Roman"/>
                <w:szCs w:val="24"/>
              </w:rPr>
            </w:pPr>
            <w:r w:rsidRPr="004B0641">
              <w:rPr>
                <w:rFonts w:ascii="Times New Roman" w:eastAsia="ＭＳ 明朝" w:hAnsi="Times New Roman" w:cs="Times New Roman"/>
                <w:szCs w:val="24"/>
              </w:rPr>
              <w:t>櫻井　晃洋</w:t>
            </w:r>
          </w:p>
        </w:tc>
        <w:tc>
          <w:tcPr>
            <w:tcW w:w="1519" w:type="dxa"/>
          </w:tcPr>
          <w:p w14:paraId="1E1FBDF7" w14:textId="7B04375F" w:rsidR="00B56B99" w:rsidRPr="004B0641" w:rsidRDefault="00A26C95" w:rsidP="000D17DA">
            <w:pPr>
              <w:rPr>
                <w:rFonts w:ascii="Times New Roman" w:eastAsia="ＭＳ 明朝" w:hAnsi="Times New Roman" w:cs="Times New Roman"/>
                <w:szCs w:val="24"/>
              </w:rPr>
            </w:pPr>
            <w:r w:rsidRPr="004B0641">
              <w:rPr>
                <w:rFonts w:ascii="Times New Roman" w:eastAsia="ＭＳ 明朝" w:hAnsi="Times New Roman" w:cs="Times New Roman"/>
                <w:szCs w:val="24"/>
              </w:rPr>
              <w:t>教授</w:t>
            </w:r>
          </w:p>
        </w:tc>
      </w:tr>
      <w:tr w:rsidR="00B56B99" w:rsidRPr="008C7EE3" w14:paraId="36BF32F6" w14:textId="77777777" w:rsidTr="00A26C95">
        <w:tc>
          <w:tcPr>
            <w:tcW w:w="6516" w:type="dxa"/>
          </w:tcPr>
          <w:p w14:paraId="7A34EFB6" w14:textId="13A1E8D7" w:rsidR="00B56B99" w:rsidRPr="004B0641" w:rsidRDefault="00B56B99" w:rsidP="000D17DA">
            <w:pPr>
              <w:rPr>
                <w:rFonts w:ascii="Times New Roman" w:eastAsia="ＭＳ 明朝" w:hAnsi="Times New Roman" w:cs="Times New Roman"/>
                <w:szCs w:val="24"/>
              </w:rPr>
            </w:pPr>
            <w:r w:rsidRPr="004B0641">
              <w:rPr>
                <w:rFonts w:ascii="Times New Roman" w:eastAsia="ＭＳ 明朝" w:hAnsi="Times New Roman" w:cs="Times New Roman"/>
                <w:szCs w:val="24"/>
              </w:rPr>
              <w:t>北海道大学病院</w:t>
            </w:r>
            <w:r w:rsidR="00DC5CC3" w:rsidRPr="004B0641">
              <w:rPr>
                <w:rFonts w:hint="eastAsia"/>
                <w:sz w:val="20"/>
                <w:szCs w:val="20"/>
              </w:rPr>
              <w:t>臨床遺伝子診療部</w:t>
            </w:r>
          </w:p>
        </w:tc>
        <w:tc>
          <w:tcPr>
            <w:tcW w:w="1701" w:type="dxa"/>
          </w:tcPr>
          <w:p w14:paraId="5BDD0430" w14:textId="3C897058" w:rsidR="00B56B99" w:rsidRPr="004B0641" w:rsidRDefault="00DC5CC3" w:rsidP="000D17DA">
            <w:pPr>
              <w:rPr>
                <w:rFonts w:ascii="Times New Roman" w:eastAsia="ＭＳ 明朝" w:hAnsi="Times New Roman" w:cs="Times New Roman"/>
                <w:szCs w:val="24"/>
              </w:rPr>
            </w:pPr>
            <w:r w:rsidRPr="004B0641">
              <w:rPr>
                <w:rFonts w:hint="eastAsia"/>
                <w:sz w:val="20"/>
                <w:szCs w:val="20"/>
              </w:rPr>
              <w:t>山田　崇弘</w:t>
            </w:r>
          </w:p>
        </w:tc>
        <w:tc>
          <w:tcPr>
            <w:tcW w:w="1519" w:type="dxa"/>
          </w:tcPr>
          <w:p w14:paraId="48F69501" w14:textId="183786E3" w:rsidR="00B56B99" w:rsidRPr="004B0641" w:rsidRDefault="00DC5CC3" w:rsidP="000D17DA">
            <w:pPr>
              <w:rPr>
                <w:rFonts w:ascii="Times New Roman" w:eastAsia="ＭＳ 明朝" w:hAnsi="Times New Roman" w:cs="Times New Roman"/>
                <w:szCs w:val="24"/>
              </w:rPr>
            </w:pPr>
            <w:r w:rsidRPr="004B0641">
              <w:rPr>
                <w:rFonts w:ascii="Times New Roman" w:eastAsia="ＭＳ 明朝" w:hAnsi="Times New Roman" w:cs="Times New Roman" w:hint="eastAsia"/>
                <w:szCs w:val="24"/>
              </w:rPr>
              <w:t>教授</w:t>
            </w:r>
          </w:p>
        </w:tc>
      </w:tr>
      <w:tr w:rsidR="00B56B99" w:rsidRPr="008C7EE3" w14:paraId="7C21B899" w14:textId="77777777" w:rsidTr="00A26C95">
        <w:tc>
          <w:tcPr>
            <w:tcW w:w="6516" w:type="dxa"/>
          </w:tcPr>
          <w:p w14:paraId="6012DAE9" w14:textId="3843C3B4" w:rsidR="00B56B99" w:rsidRPr="004B0641" w:rsidRDefault="00B56B99" w:rsidP="000D17DA">
            <w:pPr>
              <w:rPr>
                <w:rFonts w:ascii="Times New Roman" w:eastAsia="ＭＳ 明朝" w:hAnsi="Times New Roman" w:cs="Times New Roman"/>
                <w:szCs w:val="24"/>
              </w:rPr>
            </w:pPr>
            <w:r w:rsidRPr="004B0641">
              <w:rPr>
                <w:rFonts w:ascii="Times New Roman" w:eastAsia="ＭＳ 明朝" w:hAnsi="Times New Roman" w:cs="Times New Roman"/>
                <w:szCs w:val="24"/>
              </w:rPr>
              <w:t>旭川医科大学</w:t>
            </w:r>
            <w:r w:rsidR="004C261D" w:rsidRPr="004B0641">
              <w:rPr>
                <w:rFonts w:ascii="Times New Roman" w:eastAsia="ＭＳ 明朝" w:hAnsi="Times New Roman" w:cs="Times New Roman" w:hint="eastAsia"/>
                <w:szCs w:val="24"/>
              </w:rPr>
              <w:t>遺伝子診療カウンセリング室</w:t>
            </w:r>
          </w:p>
        </w:tc>
        <w:tc>
          <w:tcPr>
            <w:tcW w:w="1701" w:type="dxa"/>
          </w:tcPr>
          <w:p w14:paraId="4E650ACA" w14:textId="6CBBC1B3" w:rsidR="00B56B99" w:rsidRPr="004B0641" w:rsidRDefault="00A26C95" w:rsidP="000D17DA">
            <w:pPr>
              <w:rPr>
                <w:rFonts w:ascii="Times New Roman" w:eastAsia="ＭＳ 明朝" w:hAnsi="Times New Roman" w:cs="Times New Roman"/>
                <w:szCs w:val="24"/>
              </w:rPr>
            </w:pPr>
            <w:r w:rsidRPr="004B0641">
              <w:rPr>
                <w:rFonts w:ascii="Times New Roman" w:eastAsia="ＭＳ 明朝" w:hAnsi="Times New Roman" w:cs="Times New Roman"/>
                <w:szCs w:val="24"/>
              </w:rPr>
              <w:t>蒔田　芳男</w:t>
            </w:r>
          </w:p>
        </w:tc>
        <w:tc>
          <w:tcPr>
            <w:tcW w:w="1519" w:type="dxa"/>
          </w:tcPr>
          <w:p w14:paraId="155BC1AD" w14:textId="4AD7893C" w:rsidR="00B56B99" w:rsidRPr="004B0641" w:rsidRDefault="00A26C95" w:rsidP="000D17DA">
            <w:pPr>
              <w:rPr>
                <w:rFonts w:ascii="Times New Roman" w:eastAsia="ＭＳ 明朝" w:hAnsi="Times New Roman" w:cs="Times New Roman"/>
                <w:szCs w:val="24"/>
              </w:rPr>
            </w:pPr>
            <w:r w:rsidRPr="004B0641">
              <w:rPr>
                <w:rFonts w:ascii="Times New Roman" w:eastAsia="ＭＳ 明朝" w:hAnsi="Times New Roman" w:cs="Times New Roman"/>
                <w:szCs w:val="24"/>
              </w:rPr>
              <w:t>教授</w:t>
            </w:r>
          </w:p>
        </w:tc>
      </w:tr>
      <w:tr w:rsidR="00B56B99" w:rsidRPr="008C7EE3" w14:paraId="739DAE40" w14:textId="77777777" w:rsidTr="00A26C95">
        <w:tc>
          <w:tcPr>
            <w:tcW w:w="6516" w:type="dxa"/>
          </w:tcPr>
          <w:p w14:paraId="34B3D2F9" w14:textId="78FBACCA" w:rsidR="00B56B99" w:rsidRPr="004B0641" w:rsidRDefault="00B56B99" w:rsidP="000D17DA">
            <w:pPr>
              <w:rPr>
                <w:rFonts w:ascii="Times New Roman" w:eastAsia="ＭＳ 明朝" w:hAnsi="Times New Roman" w:cs="Times New Roman"/>
                <w:szCs w:val="24"/>
              </w:rPr>
            </w:pPr>
            <w:r w:rsidRPr="004B0641">
              <w:rPr>
                <w:rFonts w:ascii="Times New Roman" w:eastAsia="ＭＳ 明朝" w:hAnsi="Times New Roman" w:cs="Times New Roman"/>
                <w:szCs w:val="24"/>
              </w:rPr>
              <w:t>秋田大学大学院医学系研究科小児科学講座</w:t>
            </w:r>
          </w:p>
        </w:tc>
        <w:tc>
          <w:tcPr>
            <w:tcW w:w="1701" w:type="dxa"/>
          </w:tcPr>
          <w:p w14:paraId="71B16B01" w14:textId="2F8F26D7" w:rsidR="00B56B99" w:rsidRPr="004B0641" w:rsidRDefault="00A26C95" w:rsidP="000D17DA">
            <w:pPr>
              <w:rPr>
                <w:rFonts w:ascii="Times New Roman" w:eastAsia="ＭＳ 明朝" w:hAnsi="Times New Roman" w:cs="Times New Roman"/>
                <w:szCs w:val="24"/>
              </w:rPr>
            </w:pPr>
            <w:r w:rsidRPr="004B0641">
              <w:rPr>
                <w:rFonts w:ascii="Times New Roman" w:eastAsia="ＭＳ 明朝" w:hAnsi="Times New Roman" w:cs="Times New Roman"/>
                <w:szCs w:val="24"/>
              </w:rPr>
              <w:t>高橋　勉</w:t>
            </w:r>
          </w:p>
        </w:tc>
        <w:tc>
          <w:tcPr>
            <w:tcW w:w="1519" w:type="dxa"/>
          </w:tcPr>
          <w:p w14:paraId="3E62E951" w14:textId="7E7E51BF" w:rsidR="00B56B99" w:rsidRPr="004B0641" w:rsidRDefault="00A26C95" w:rsidP="000D17DA">
            <w:pPr>
              <w:rPr>
                <w:rFonts w:ascii="Times New Roman" w:eastAsia="ＭＳ 明朝" w:hAnsi="Times New Roman" w:cs="Times New Roman"/>
                <w:szCs w:val="24"/>
              </w:rPr>
            </w:pPr>
            <w:r w:rsidRPr="004B0641">
              <w:rPr>
                <w:rFonts w:ascii="Times New Roman" w:eastAsia="ＭＳ 明朝" w:hAnsi="Times New Roman" w:cs="Times New Roman"/>
                <w:szCs w:val="24"/>
              </w:rPr>
              <w:t>教授</w:t>
            </w:r>
          </w:p>
        </w:tc>
      </w:tr>
      <w:tr w:rsidR="00B56B99" w:rsidRPr="008C7EE3" w14:paraId="3BE2AA0A" w14:textId="77777777" w:rsidTr="00A26C95">
        <w:tc>
          <w:tcPr>
            <w:tcW w:w="6516" w:type="dxa"/>
          </w:tcPr>
          <w:p w14:paraId="0332C7B0" w14:textId="44419267"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東北大学大学院医学系研究科</w:t>
            </w:r>
            <w:r w:rsidR="004C261D" w:rsidRPr="00777EA4">
              <w:rPr>
                <w:rFonts w:ascii="Times New Roman" w:eastAsia="ＭＳ 明朝" w:hAnsi="Times New Roman" w:cs="Times New Roman" w:hint="eastAsia"/>
                <w:szCs w:val="24"/>
              </w:rPr>
              <w:t>遺伝医療学</w:t>
            </w:r>
            <w:r w:rsidRPr="00777EA4">
              <w:rPr>
                <w:rFonts w:ascii="Times New Roman" w:eastAsia="ＭＳ 明朝" w:hAnsi="Times New Roman" w:cs="Times New Roman"/>
                <w:szCs w:val="24"/>
              </w:rPr>
              <w:t>分野</w:t>
            </w:r>
          </w:p>
        </w:tc>
        <w:tc>
          <w:tcPr>
            <w:tcW w:w="1701" w:type="dxa"/>
          </w:tcPr>
          <w:p w14:paraId="4E2356EB" w14:textId="1BE415DB" w:rsidR="00B56B99" w:rsidRPr="00777EA4" w:rsidRDefault="004C261D"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青木</w:t>
            </w:r>
            <w:r w:rsidR="00A26C95"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洋子</w:t>
            </w:r>
          </w:p>
        </w:tc>
        <w:tc>
          <w:tcPr>
            <w:tcW w:w="1519" w:type="dxa"/>
          </w:tcPr>
          <w:p w14:paraId="3CCA671D" w14:textId="688B440D"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6DD6A2E5" w14:textId="77777777" w:rsidTr="00A26C95">
        <w:tc>
          <w:tcPr>
            <w:tcW w:w="6516" w:type="dxa"/>
          </w:tcPr>
          <w:p w14:paraId="01A207B2" w14:textId="7A093F73"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千葉大学・医学部附属病院遺伝子診療部</w:t>
            </w:r>
          </w:p>
        </w:tc>
        <w:tc>
          <w:tcPr>
            <w:tcW w:w="1701" w:type="dxa"/>
          </w:tcPr>
          <w:p w14:paraId="400DE4C5" w14:textId="5BE0E9C3"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市川　智彦</w:t>
            </w:r>
          </w:p>
        </w:tc>
        <w:tc>
          <w:tcPr>
            <w:tcW w:w="1519" w:type="dxa"/>
          </w:tcPr>
          <w:p w14:paraId="700E40BE" w14:textId="54645085"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1D23F5A3" w14:textId="77777777" w:rsidTr="00A26C95">
        <w:tc>
          <w:tcPr>
            <w:tcW w:w="6516" w:type="dxa"/>
          </w:tcPr>
          <w:p w14:paraId="31351999" w14:textId="53ABAEAD"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東京医科歯科大学大学院医歯学総合研究科発生発達病態学分野</w:t>
            </w:r>
          </w:p>
        </w:tc>
        <w:tc>
          <w:tcPr>
            <w:tcW w:w="1701" w:type="dxa"/>
          </w:tcPr>
          <w:p w14:paraId="5D23D17B" w14:textId="17FDC550"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森尾　友宏</w:t>
            </w:r>
          </w:p>
        </w:tc>
        <w:tc>
          <w:tcPr>
            <w:tcW w:w="1519" w:type="dxa"/>
          </w:tcPr>
          <w:p w14:paraId="42283FCA" w14:textId="0D4E6C6B"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55CA7800" w14:textId="77777777" w:rsidTr="00A26C95">
        <w:tc>
          <w:tcPr>
            <w:tcW w:w="6516" w:type="dxa"/>
          </w:tcPr>
          <w:p w14:paraId="49B1B83E" w14:textId="03B42435"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東京大学医学部附属病院小児科</w:t>
            </w:r>
          </w:p>
        </w:tc>
        <w:tc>
          <w:tcPr>
            <w:tcW w:w="1701" w:type="dxa"/>
          </w:tcPr>
          <w:p w14:paraId="41F5F77E" w14:textId="0B6FD3B4" w:rsidR="00B56B99" w:rsidRPr="00777EA4" w:rsidRDefault="004C261D"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加藤</w:t>
            </w:r>
            <w:r w:rsidR="00A26C95"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元博</w:t>
            </w:r>
          </w:p>
        </w:tc>
        <w:tc>
          <w:tcPr>
            <w:tcW w:w="1519" w:type="dxa"/>
          </w:tcPr>
          <w:p w14:paraId="142475DE" w14:textId="0F8F0CA4"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2904BB0F" w14:textId="77777777" w:rsidTr="00A26C95">
        <w:tc>
          <w:tcPr>
            <w:tcW w:w="6516" w:type="dxa"/>
          </w:tcPr>
          <w:p w14:paraId="71F07349" w14:textId="01F3A2B0"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国立成育医療研究センター研究所</w:t>
            </w:r>
            <w:r w:rsidR="004706DD" w:rsidRPr="004706DD">
              <w:rPr>
                <w:rFonts w:ascii="Times New Roman" w:eastAsia="ＭＳ 明朝" w:hAnsi="Times New Roman" w:cs="Times New Roman" w:hint="eastAsia"/>
                <w:szCs w:val="24"/>
                <w:u w:val="single"/>
              </w:rPr>
              <w:t>ゲノム医療研究部</w:t>
            </w:r>
          </w:p>
        </w:tc>
        <w:tc>
          <w:tcPr>
            <w:tcW w:w="1701" w:type="dxa"/>
          </w:tcPr>
          <w:p w14:paraId="3083AC09" w14:textId="2DE468ED" w:rsidR="00B56B99" w:rsidRPr="004706DD" w:rsidRDefault="004706DD" w:rsidP="000D17DA">
            <w:pPr>
              <w:rPr>
                <w:rFonts w:ascii="Times New Roman" w:eastAsia="ＭＳ 明朝" w:hAnsi="Times New Roman" w:cs="Times New Roman"/>
                <w:szCs w:val="24"/>
                <w:u w:val="single"/>
              </w:rPr>
            </w:pPr>
            <w:r w:rsidRPr="004706DD">
              <w:rPr>
                <w:rFonts w:ascii="Times New Roman" w:eastAsia="ＭＳ 明朝" w:hAnsi="Times New Roman" w:cs="Times New Roman" w:hint="eastAsia"/>
                <w:szCs w:val="24"/>
                <w:u w:val="single"/>
              </w:rPr>
              <w:t>要</w:t>
            </w:r>
            <w:r w:rsidR="00A26C95" w:rsidRPr="004706DD">
              <w:rPr>
                <w:rFonts w:ascii="Times New Roman" w:eastAsia="ＭＳ 明朝" w:hAnsi="Times New Roman" w:cs="Times New Roman"/>
                <w:szCs w:val="24"/>
                <w:u w:val="single"/>
              </w:rPr>
              <w:t xml:space="preserve">　</w:t>
            </w:r>
            <w:r w:rsidRPr="004706DD">
              <w:rPr>
                <w:rFonts w:ascii="Times New Roman" w:eastAsia="ＭＳ 明朝" w:hAnsi="Times New Roman" w:cs="Times New Roman" w:hint="eastAsia"/>
                <w:szCs w:val="24"/>
                <w:u w:val="single"/>
              </w:rPr>
              <w:t>匡</w:t>
            </w:r>
          </w:p>
        </w:tc>
        <w:tc>
          <w:tcPr>
            <w:tcW w:w="1519" w:type="dxa"/>
          </w:tcPr>
          <w:p w14:paraId="466B9A21" w14:textId="6F63A173" w:rsidR="00B56B99" w:rsidRPr="004706DD" w:rsidRDefault="004706DD" w:rsidP="000D17DA">
            <w:pPr>
              <w:rPr>
                <w:rFonts w:ascii="Times New Roman" w:eastAsia="ＭＳ 明朝" w:hAnsi="Times New Roman" w:cs="Times New Roman"/>
                <w:szCs w:val="24"/>
                <w:u w:val="single"/>
              </w:rPr>
            </w:pPr>
            <w:r w:rsidRPr="004706DD">
              <w:rPr>
                <w:rFonts w:ascii="Times New Roman" w:eastAsia="ＭＳ 明朝" w:hAnsi="Times New Roman" w:cs="Times New Roman" w:hint="eastAsia"/>
                <w:szCs w:val="24"/>
                <w:u w:val="single"/>
              </w:rPr>
              <w:t>部長</w:t>
            </w:r>
          </w:p>
        </w:tc>
      </w:tr>
      <w:tr w:rsidR="00B56B99" w:rsidRPr="008C7EE3" w14:paraId="32A42DA5" w14:textId="77777777" w:rsidTr="00A26C95">
        <w:tc>
          <w:tcPr>
            <w:tcW w:w="6516" w:type="dxa"/>
          </w:tcPr>
          <w:p w14:paraId="14D47420" w14:textId="5251F96E"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慶應義塾大学医学部臨床遺伝学センター</w:t>
            </w:r>
          </w:p>
        </w:tc>
        <w:tc>
          <w:tcPr>
            <w:tcW w:w="1701" w:type="dxa"/>
          </w:tcPr>
          <w:p w14:paraId="3577B6BC" w14:textId="6EFF58A5"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小崎　健次郎</w:t>
            </w:r>
          </w:p>
        </w:tc>
        <w:tc>
          <w:tcPr>
            <w:tcW w:w="1519" w:type="dxa"/>
          </w:tcPr>
          <w:p w14:paraId="4CAA0C3C" w14:textId="3D4CEEF2"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24F1ACEE" w14:textId="77777777" w:rsidTr="00A26C95">
        <w:tc>
          <w:tcPr>
            <w:tcW w:w="6516" w:type="dxa"/>
          </w:tcPr>
          <w:p w14:paraId="04C5BE42" w14:textId="49BB216E"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東京女子医科大学附属遺伝子医療センター</w:t>
            </w:r>
          </w:p>
        </w:tc>
        <w:tc>
          <w:tcPr>
            <w:tcW w:w="1701" w:type="dxa"/>
          </w:tcPr>
          <w:p w14:paraId="31208E65" w14:textId="111C8CF0"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山本　俊至</w:t>
            </w:r>
          </w:p>
        </w:tc>
        <w:tc>
          <w:tcPr>
            <w:tcW w:w="1519" w:type="dxa"/>
          </w:tcPr>
          <w:p w14:paraId="490376CF" w14:textId="486B71DC"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018344DB" w14:textId="77777777" w:rsidTr="00A26C95">
        <w:tc>
          <w:tcPr>
            <w:tcW w:w="6516" w:type="dxa"/>
          </w:tcPr>
          <w:p w14:paraId="11E9C99B" w14:textId="33B4C5CE"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東京都立小児総合医療センター</w:t>
            </w:r>
            <w:r w:rsidR="004706DD" w:rsidRPr="00882F53">
              <w:rPr>
                <w:rFonts w:ascii="Times New Roman" w:eastAsia="ＭＳ 明朝" w:hAnsi="Times New Roman" w:cs="Times New Roman" w:hint="eastAsia"/>
                <w:szCs w:val="24"/>
                <w:u w:val="single"/>
              </w:rPr>
              <w:t>遺伝子研究科</w:t>
            </w:r>
          </w:p>
        </w:tc>
        <w:tc>
          <w:tcPr>
            <w:tcW w:w="1701" w:type="dxa"/>
          </w:tcPr>
          <w:p w14:paraId="50E7FE53" w14:textId="69E04208" w:rsidR="00B56B99" w:rsidRPr="00882F53" w:rsidRDefault="004706DD" w:rsidP="000D17DA">
            <w:pPr>
              <w:rPr>
                <w:rFonts w:ascii="Times New Roman" w:eastAsia="ＭＳ 明朝" w:hAnsi="Times New Roman" w:cs="Times New Roman"/>
                <w:szCs w:val="24"/>
                <w:u w:val="single"/>
              </w:rPr>
            </w:pPr>
            <w:r w:rsidRPr="00882F53">
              <w:rPr>
                <w:rFonts w:ascii="Times New Roman" w:eastAsia="ＭＳ 明朝" w:hAnsi="Times New Roman" w:cs="Times New Roman" w:hint="eastAsia"/>
                <w:szCs w:val="24"/>
                <w:u w:val="single"/>
              </w:rPr>
              <w:t>吉橋</w:t>
            </w:r>
            <w:r w:rsidR="00B56B99" w:rsidRPr="00882F53">
              <w:rPr>
                <w:rFonts w:ascii="Times New Roman" w:eastAsia="ＭＳ 明朝" w:hAnsi="Times New Roman" w:cs="Times New Roman"/>
                <w:szCs w:val="24"/>
                <w:u w:val="single"/>
              </w:rPr>
              <w:t xml:space="preserve">　</w:t>
            </w:r>
            <w:r w:rsidR="00882F53" w:rsidRPr="00882F53">
              <w:rPr>
                <w:rFonts w:ascii="Times New Roman" w:eastAsia="ＭＳ 明朝" w:hAnsi="Times New Roman" w:cs="Times New Roman" w:hint="eastAsia"/>
                <w:szCs w:val="24"/>
                <w:u w:val="single"/>
              </w:rPr>
              <w:t>博史</w:t>
            </w:r>
          </w:p>
        </w:tc>
        <w:tc>
          <w:tcPr>
            <w:tcW w:w="1519" w:type="dxa"/>
          </w:tcPr>
          <w:p w14:paraId="6F1486C6" w14:textId="2B785EA8" w:rsidR="00B56B99" w:rsidRPr="00882F53" w:rsidRDefault="00882F53" w:rsidP="000D17DA">
            <w:pPr>
              <w:rPr>
                <w:rFonts w:ascii="Times New Roman" w:eastAsia="ＭＳ 明朝" w:hAnsi="Times New Roman" w:cs="Times New Roman"/>
                <w:szCs w:val="24"/>
                <w:u w:val="single"/>
              </w:rPr>
            </w:pPr>
            <w:r w:rsidRPr="00882F53">
              <w:rPr>
                <w:rFonts w:ascii="Times New Roman" w:eastAsia="ＭＳ 明朝" w:hAnsi="Times New Roman" w:cs="Times New Roman" w:hint="eastAsia"/>
                <w:szCs w:val="24"/>
                <w:u w:val="single"/>
              </w:rPr>
              <w:t>部長</w:t>
            </w:r>
          </w:p>
        </w:tc>
      </w:tr>
      <w:tr w:rsidR="00B56B99" w:rsidRPr="008C7EE3" w14:paraId="34AA8D6A" w14:textId="77777777" w:rsidTr="00A26C95">
        <w:tc>
          <w:tcPr>
            <w:tcW w:w="6516" w:type="dxa"/>
          </w:tcPr>
          <w:p w14:paraId="65AB3203" w14:textId="1203D0F8"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神奈川県立こども医療センター遺伝科</w:t>
            </w:r>
          </w:p>
        </w:tc>
        <w:tc>
          <w:tcPr>
            <w:tcW w:w="1701" w:type="dxa"/>
          </w:tcPr>
          <w:p w14:paraId="73AA7AA3" w14:textId="594BC60E"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黒澤　健司</w:t>
            </w:r>
          </w:p>
        </w:tc>
        <w:tc>
          <w:tcPr>
            <w:tcW w:w="1519" w:type="dxa"/>
          </w:tcPr>
          <w:p w14:paraId="6E2FA3C4" w14:textId="6F6A08A5"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部長</w:t>
            </w:r>
          </w:p>
        </w:tc>
      </w:tr>
      <w:tr w:rsidR="00B56B99" w:rsidRPr="008C7EE3" w14:paraId="78172D30" w14:textId="77777777" w:rsidTr="00A26C95">
        <w:tc>
          <w:tcPr>
            <w:tcW w:w="6516" w:type="dxa"/>
          </w:tcPr>
          <w:p w14:paraId="6B044D86" w14:textId="5C2B1D14"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横浜市立大学大学院医学研究科遺伝学</w:t>
            </w:r>
          </w:p>
        </w:tc>
        <w:tc>
          <w:tcPr>
            <w:tcW w:w="1701" w:type="dxa"/>
          </w:tcPr>
          <w:p w14:paraId="1F1F0DE2" w14:textId="7232F798"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松本　直通</w:t>
            </w:r>
          </w:p>
        </w:tc>
        <w:tc>
          <w:tcPr>
            <w:tcW w:w="1519" w:type="dxa"/>
          </w:tcPr>
          <w:p w14:paraId="056468DA" w14:textId="493B87E4"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0585347A" w14:textId="77777777" w:rsidTr="00A26C95">
        <w:tc>
          <w:tcPr>
            <w:tcW w:w="6516" w:type="dxa"/>
          </w:tcPr>
          <w:p w14:paraId="7639B01C" w14:textId="651AB3AA"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新潟大学医歯学総合</w:t>
            </w:r>
            <w:r w:rsidR="009A2BDC" w:rsidRPr="00777EA4">
              <w:rPr>
                <w:rFonts w:ascii="Times New Roman" w:eastAsia="ＭＳ 明朝" w:hAnsi="Times New Roman" w:cs="Times New Roman" w:hint="eastAsia"/>
                <w:szCs w:val="24"/>
              </w:rPr>
              <w:t>病院遺伝医療センター</w:t>
            </w:r>
          </w:p>
        </w:tc>
        <w:tc>
          <w:tcPr>
            <w:tcW w:w="1701" w:type="dxa"/>
          </w:tcPr>
          <w:p w14:paraId="1E261F4E" w14:textId="10AB4643" w:rsidR="00B56B99" w:rsidRPr="00777EA4" w:rsidRDefault="009A2BDC"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池内</w:t>
            </w:r>
            <w:r w:rsidR="00B56B99"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健</w:t>
            </w:r>
          </w:p>
        </w:tc>
        <w:tc>
          <w:tcPr>
            <w:tcW w:w="1519" w:type="dxa"/>
          </w:tcPr>
          <w:p w14:paraId="378BB400" w14:textId="02500490"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6B831FF3" w14:textId="77777777" w:rsidTr="00A26C95">
        <w:tc>
          <w:tcPr>
            <w:tcW w:w="6516" w:type="dxa"/>
          </w:tcPr>
          <w:p w14:paraId="43AA5DC6" w14:textId="4B5B32D0"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金沢大学医薬保健研究域医学系小児科</w:t>
            </w:r>
          </w:p>
        </w:tc>
        <w:tc>
          <w:tcPr>
            <w:tcW w:w="1701" w:type="dxa"/>
          </w:tcPr>
          <w:p w14:paraId="79DC49BF" w14:textId="4D1B8B0C"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渡邉　淳</w:t>
            </w:r>
          </w:p>
        </w:tc>
        <w:tc>
          <w:tcPr>
            <w:tcW w:w="1519" w:type="dxa"/>
          </w:tcPr>
          <w:p w14:paraId="130615E8" w14:textId="76ED2C5C"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4A0271D3" w14:textId="77777777" w:rsidTr="00A26C95">
        <w:tc>
          <w:tcPr>
            <w:tcW w:w="6516" w:type="dxa"/>
          </w:tcPr>
          <w:p w14:paraId="276F2A4A" w14:textId="605CFBA1"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信州大学医学部遺伝医学教室</w:t>
            </w:r>
          </w:p>
        </w:tc>
        <w:tc>
          <w:tcPr>
            <w:tcW w:w="1701" w:type="dxa"/>
          </w:tcPr>
          <w:p w14:paraId="6EB61007" w14:textId="616AF37D"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古庄　知己</w:t>
            </w:r>
          </w:p>
        </w:tc>
        <w:tc>
          <w:tcPr>
            <w:tcW w:w="1519" w:type="dxa"/>
          </w:tcPr>
          <w:p w14:paraId="5991D0C1" w14:textId="15D6845F"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 w:val="16"/>
                <w:szCs w:val="20"/>
              </w:rPr>
              <w:t>教授・センター長</w:t>
            </w:r>
          </w:p>
        </w:tc>
      </w:tr>
      <w:tr w:rsidR="00B56B99" w:rsidRPr="008C7EE3" w14:paraId="456ECDD1" w14:textId="77777777" w:rsidTr="00A26C95">
        <w:tc>
          <w:tcPr>
            <w:tcW w:w="6516" w:type="dxa"/>
          </w:tcPr>
          <w:p w14:paraId="370A9C2B" w14:textId="65A498A6"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山梨大学大学院総合研究部医学部小児科</w:t>
            </w:r>
          </w:p>
        </w:tc>
        <w:tc>
          <w:tcPr>
            <w:tcW w:w="1701" w:type="dxa"/>
          </w:tcPr>
          <w:p w14:paraId="2D15F118" w14:textId="7E4CC764"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矢ヶ崎　英晃</w:t>
            </w:r>
          </w:p>
        </w:tc>
        <w:tc>
          <w:tcPr>
            <w:tcW w:w="1519" w:type="dxa"/>
          </w:tcPr>
          <w:p w14:paraId="3DCEE688" w14:textId="3452B5B1"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准教授</w:t>
            </w:r>
          </w:p>
        </w:tc>
      </w:tr>
      <w:tr w:rsidR="00B56B99" w:rsidRPr="008C7EE3" w14:paraId="555D54E2" w14:textId="77777777" w:rsidTr="00A26C95">
        <w:tc>
          <w:tcPr>
            <w:tcW w:w="6516" w:type="dxa"/>
          </w:tcPr>
          <w:p w14:paraId="267245A4" w14:textId="0BD79D23"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浜松医</w:t>
            </w:r>
            <w:r w:rsidRPr="004B0641">
              <w:rPr>
                <w:rFonts w:ascii="Times New Roman" w:eastAsia="ＭＳ 明朝" w:hAnsi="Times New Roman" w:cs="Times New Roman"/>
                <w:szCs w:val="24"/>
              </w:rPr>
              <w:t>科大学</w:t>
            </w:r>
            <w:r w:rsidR="009A2BDC" w:rsidRPr="004B0641">
              <w:rPr>
                <w:rFonts w:ascii="Times New Roman" w:eastAsia="ＭＳ 明朝" w:hAnsi="Times New Roman" w:cs="Times New Roman" w:hint="eastAsia"/>
                <w:szCs w:val="24"/>
              </w:rPr>
              <w:t>医</w:t>
            </w:r>
            <w:r w:rsidR="007B3AE0" w:rsidRPr="004B0641">
              <w:rPr>
                <w:rFonts w:ascii="Times New Roman" w:eastAsia="ＭＳ 明朝" w:hAnsi="Times New Roman" w:cs="Times New Roman" w:hint="eastAsia"/>
                <w:szCs w:val="24"/>
              </w:rPr>
              <w:t>化</w:t>
            </w:r>
            <w:r w:rsidR="009A2BDC" w:rsidRPr="004B0641">
              <w:rPr>
                <w:rFonts w:ascii="Times New Roman" w:eastAsia="ＭＳ 明朝" w:hAnsi="Times New Roman" w:cs="Times New Roman" w:hint="eastAsia"/>
                <w:szCs w:val="24"/>
              </w:rPr>
              <w:t>学講座</w:t>
            </w:r>
          </w:p>
        </w:tc>
        <w:tc>
          <w:tcPr>
            <w:tcW w:w="1701" w:type="dxa"/>
          </w:tcPr>
          <w:p w14:paraId="08E679A0" w14:textId="3D818128" w:rsidR="00B56B99" w:rsidRPr="00777EA4" w:rsidRDefault="009A2BDC"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才津</w:t>
            </w:r>
            <w:r w:rsidR="00B56B99"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浩智</w:t>
            </w:r>
          </w:p>
        </w:tc>
        <w:tc>
          <w:tcPr>
            <w:tcW w:w="1519" w:type="dxa"/>
          </w:tcPr>
          <w:p w14:paraId="0CD4A8D3" w14:textId="3AD3428E"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03432FBD" w14:textId="77777777" w:rsidTr="00A26C95">
        <w:tc>
          <w:tcPr>
            <w:tcW w:w="6516" w:type="dxa"/>
          </w:tcPr>
          <w:p w14:paraId="4CBDB810" w14:textId="77777777" w:rsidR="00B56B99" w:rsidRPr="00DC5CC3" w:rsidRDefault="00B56B99" w:rsidP="000D17DA">
            <w:pPr>
              <w:rPr>
                <w:rFonts w:ascii="Times New Roman" w:eastAsia="ＭＳ 明朝" w:hAnsi="Times New Roman" w:cs="Times New Roman"/>
                <w:szCs w:val="24"/>
              </w:rPr>
            </w:pPr>
            <w:r w:rsidRPr="00DC5CC3">
              <w:rPr>
                <w:rFonts w:ascii="Times New Roman" w:eastAsia="ＭＳ 明朝" w:hAnsi="Times New Roman" w:cs="Times New Roman"/>
                <w:szCs w:val="24"/>
              </w:rPr>
              <w:t>名古屋大学大学院医学系研究科小児科学</w:t>
            </w:r>
          </w:p>
          <w:p w14:paraId="7D7626AD" w14:textId="3695AC25" w:rsidR="00D337E4" w:rsidRPr="00DC5CC3" w:rsidRDefault="00D337E4" w:rsidP="000D17DA">
            <w:pPr>
              <w:rPr>
                <w:rFonts w:ascii="Times New Roman" w:eastAsia="ＭＳ 明朝" w:hAnsi="Times New Roman" w:cs="Times New Roman"/>
                <w:szCs w:val="24"/>
              </w:rPr>
            </w:pPr>
            <w:r w:rsidRPr="00DC5CC3">
              <w:rPr>
                <w:rFonts w:ascii="Times New Roman" w:eastAsia="ＭＳ 明朝" w:hAnsi="Times New Roman" w:cs="Times New Roman" w:hint="eastAsia"/>
                <w:szCs w:val="24"/>
              </w:rPr>
              <w:t>名古屋大学環境医学研究所</w:t>
            </w:r>
          </w:p>
        </w:tc>
        <w:tc>
          <w:tcPr>
            <w:tcW w:w="1701" w:type="dxa"/>
          </w:tcPr>
          <w:p w14:paraId="590E1DC5" w14:textId="77777777" w:rsidR="00B56B99" w:rsidRPr="00DC5CC3" w:rsidRDefault="00B56B99" w:rsidP="000D17DA">
            <w:pPr>
              <w:rPr>
                <w:rFonts w:ascii="Times New Roman" w:eastAsia="ＭＳ 明朝" w:hAnsi="Times New Roman" w:cs="Times New Roman"/>
                <w:szCs w:val="24"/>
              </w:rPr>
            </w:pPr>
            <w:r w:rsidRPr="00DC5CC3">
              <w:rPr>
                <w:rFonts w:ascii="Times New Roman" w:eastAsia="ＭＳ 明朝" w:hAnsi="Times New Roman" w:cs="Times New Roman"/>
                <w:szCs w:val="24"/>
              </w:rPr>
              <w:t>高橋　義行</w:t>
            </w:r>
          </w:p>
          <w:p w14:paraId="38B6BFFF" w14:textId="1538858F" w:rsidR="00D337E4" w:rsidRPr="00DC5CC3" w:rsidRDefault="00D337E4" w:rsidP="000D17DA">
            <w:pPr>
              <w:rPr>
                <w:rFonts w:ascii="Times New Roman" w:eastAsia="ＭＳ 明朝" w:hAnsi="Times New Roman" w:cs="Times New Roman"/>
                <w:szCs w:val="24"/>
              </w:rPr>
            </w:pPr>
            <w:r w:rsidRPr="00DC5CC3">
              <w:rPr>
                <w:rFonts w:ascii="Times New Roman" w:eastAsia="ＭＳ 明朝" w:hAnsi="Times New Roman" w:cs="Times New Roman" w:hint="eastAsia"/>
                <w:szCs w:val="24"/>
              </w:rPr>
              <w:t>荻　朋男</w:t>
            </w:r>
          </w:p>
        </w:tc>
        <w:tc>
          <w:tcPr>
            <w:tcW w:w="1519" w:type="dxa"/>
          </w:tcPr>
          <w:p w14:paraId="267BEB74" w14:textId="77777777" w:rsidR="00B56B99"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p w14:paraId="55F06AEF" w14:textId="78279771" w:rsidR="00D337E4" w:rsidRPr="00D337E4" w:rsidRDefault="00D337E4" w:rsidP="000D17DA">
            <w:pPr>
              <w:rPr>
                <w:rFonts w:ascii="Times New Roman" w:eastAsia="ＭＳ 明朝" w:hAnsi="Times New Roman" w:cs="Times New Roman"/>
                <w:szCs w:val="24"/>
                <w:u w:val="single"/>
              </w:rPr>
            </w:pPr>
            <w:r w:rsidRPr="00D337E4">
              <w:rPr>
                <w:rFonts w:ascii="Times New Roman" w:eastAsia="ＭＳ 明朝" w:hAnsi="Times New Roman" w:cs="Times New Roman" w:hint="eastAsia"/>
                <w:szCs w:val="24"/>
                <w:u w:val="single"/>
              </w:rPr>
              <w:t>教授</w:t>
            </w:r>
          </w:p>
        </w:tc>
      </w:tr>
      <w:tr w:rsidR="00B56B99" w:rsidRPr="008C7EE3" w14:paraId="60A0457A" w14:textId="77777777" w:rsidTr="00A26C95">
        <w:tc>
          <w:tcPr>
            <w:tcW w:w="6516" w:type="dxa"/>
          </w:tcPr>
          <w:p w14:paraId="3E9921EA" w14:textId="77361825"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名古屋市立大学大学院医学研究科新生児・小児医学分野</w:t>
            </w:r>
          </w:p>
        </w:tc>
        <w:tc>
          <w:tcPr>
            <w:tcW w:w="1701" w:type="dxa"/>
          </w:tcPr>
          <w:p w14:paraId="13B6D9FD" w14:textId="3C32C57C"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齋藤　伸治</w:t>
            </w:r>
          </w:p>
        </w:tc>
        <w:tc>
          <w:tcPr>
            <w:tcW w:w="1519" w:type="dxa"/>
          </w:tcPr>
          <w:p w14:paraId="68D5796D" w14:textId="51DF1789"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35944C6C" w14:textId="77777777" w:rsidTr="00A26C95">
        <w:tc>
          <w:tcPr>
            <w:tcW w:w="6516" w:type="dxa"/>
          </w:tcPr>
          <w:p w14:paraId="22D3DF9B" w14:textId="682552EB"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藤田医科大学総合医科学研究所分子遺伝学</w:t>
            </w:r>
          </w:p>
        </w:tc>
        <w:tc>
          <w:tcPr>
            <w:tcW w:w="1701" w:type="dxa"/>
          </w:tcPr>
          <w:p w14:paraId="35360637" w14:textId="2BEF748E"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倉橋　浩樹</w:t>
            </w:r>
          </w:p>
        </w:tc>
        <w:tc>
          <w:tcPr>
            <w:tcW w:w="1519" w:type="dxa"/>
          </w:tcPr>
          <w:p w14:paraId="74993BB4" w14:textId="56F0B83D"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29E92B1E" w14:textId="77777777" w:rsidTr="00A26C95">
        <w:tc>
          <w:tcPr>
            <w:tcW w:w="6516" w:type="dxa"/>
          </w:tcPr>
          <w:p w14:paraId="7AA2D840" w14:textId="045BAE58"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大阪</w:t>
            </w:r>
            <w:r w:rsidR="00241EC2" w:rsidRPr="00777EA4">
              <w:rPr>
                <w:rFonts w:ascii="Times New Roman" w:eastAsia="ＭＳ 明朝" w:hAnsi="Times New Roman" w:cs="Times New Roman" w:hint="eastAsia"/>
                <w:szCs w:val="24"/>
              </w:rPr>
              <w:t>公立大学</w:t>
            </w:r>
            <w:r w:rsidRPr="00777EA4">
              <w:rPr>
                <w:rFonts w:ascii="Times New Roman" w:eastAsia="ＭＳ 明朝" w:hAnsi="Times New Roman" w:cs="Times New Roman"/>
                <w:szCs w:val="24"/>
              </w:rPr>
              <w:t>大学院医学研究科</w:t>
            </w:r>
            <w:r w:rsidR="00241EC2" w:rsidRPr="00777EA4">
              <w:rPr>
                <w:rFonts w:ascii="Times New Roman" w:eastAsia="ＭＳ 明朝" w:hAnsi="Times New Roman" w:cs="Times New Roman" w:hint="eastAsia"/>
                <w:szCs w:val="24"/>
              </w:rPr>
              <w:t>臨床遺伝学・ゲノム診療科</w:t>
            </w:r>
          </w:p>
        </w:tc>
        <w:tc>
          <w:tcPr>
            <w:tcW w:w="1701" w:type="dxa"/>
          </w:tcPr>
          <w:p w14:paraId="544F1346" w14:textId="63FE49B3"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瀬戸　俊之</w:t>
            </w:r>
          </w:p>
        </w:tc>
        <w:tc>
          <w:tcPr>
            <w:tcW w:w="1519" w:type="dxa"/>
          </w:tcPr>
          <w:p w14:paraId="78A3405D" w14:textId="315E716B"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准教授</w:t>
            </w:r>
          </w:p>
        </w:tc>
      </w:tr>
      <w:tr w:rsidR="00B56B99" w:rsidRPr="008C7EE3" w14:paraId="37D07735" w14:textId="77777777" w:rsidTr="00A26C95">
        <w:tc>
          <w:tcPr>
            <w:tcW w:w="6516" w:type="dxa"/>
          </w:tcPr>
          <w:p w14:paraId="37EAF869" w14:textId="5A6A8CC2" w:rsidR="00B56B99" w:rsidRPr="00DC5CC3" w:rsidRDefault="00A26C95" w:rsidP="000D17DA">
            <w:pPr>
              <w:rPr>
                <w:rFonts w:ascii="Times New Roman" w:eastAsia="ＭＳ 明朝" w:hAnsi="Times New Roman" w:cs="Times New Roman"/>
                <w:szCs w:val="24"/>
              </w:rPr>
            </w:pPr>
            <w:r w:rsidRPr="00DC5CC3">
              <w:rPr>
                <w:rFonts w:ascii="Times New Roman" w:eastAsia="ＭＳ 明朝" w:hAnsi="Times New Roman" w:cs="Times New Roman"/>
                <w:szCs w:val="24"/>
              </w:rPr>
              <w:t>大阪大学大学院医学系研究科</w:t>
            </w:r>
            <w:r w:rsidR="006E35B9" w:rsidRPr="00DC5CC3">
              <w:rPr>
                <w:rFonts w:ascii="Times New Roman" w:eastAsia="ＭＳ 明朝" w:hAnsi="Times New Roman" w:cs="Times New Roman" w:hint="eastAsia"/>
                <w:szCs w:val="24"/>
              </w:rPr>
              <w:t>循環器内科学</w:t>
            </w:r>
          </w:p>
        </w:tc>
        <w:tc>
          <w:tcPr>
            <w:tcW w:w="1701" w:type="dxa"/>
          </w:tcPr>
          <w:p w14:paraId="4C48B3D4" w14:textId="06629D36" w:rsidR="00B56B99" w:rsidRPr="00DC5CC3" w:rsidRDefault="006E35B9" w:rsidP="000D17DA">
            <w:pPr>
              <w:rPr>
                <w:rFonts w:ascii="Times New Roman" w:eastAsia="ＭＳ 明朝" w:hAnsi="Times New Roman" w:cs="Times New Roman"/>
                <w:szCs w:val="24"/>
              </w:rPr>
            </w:pPr>
            <w:r w:rsidRPr="00DC5CC3">
              <w:rPr>
                <w:rFonts w:ascii="Times New Roman" w:eastAsia="ＭＳ 明朝" w:hAnsi="Times New Roman" w:cs="Times New Roman" w:hint="eastAsia"/>
                <w:szCs w:val="24"/>
              </w:rPr>
              <w:t>坂田</w:t>
            </w:r>
            <w:r w:rsidR="00A26C95" w:rsidRPr="00DC5CC3">
              <w:rPr>
                <w:rFonts w:ascii="Times New Roman" w:eastAsia="ＭＳ 明朝" w:hAnsi="Times New Roman" w:cs="Times New Roman"/>
                <w:szCs w:val="24"/>
              </w:rPr>
              <w:t xml:space="preserve">　</w:t>
            </w:r>
            <w:r w:rsidRPr="00DC5CC3">
              <w:rPr>
                <w:rFonts w:ascii="Times New Roman" w:eastAsia="ＭＳ 明朝" w:hAnsi="Times New Roman" w:cs="Times New Roman" w:hint="eastAsia"/>
                <w:szCs w:val="24"/>
              </w:rPr>
              <w:t>泰史</w:t>
            </w:r>
          </w:p>
        </w:tc>
        <w:tc>
          <w:tcPr>
            <w:tcW w:w="1519" w:type="dxa"/>
          </w:tcPr>
          <w:p w14:paraId="1C27A422" w14:textId="41E14FC5" w:rsidR="00B56B99" w:rsidRPr="00DC5CC3" w:rsidRDefault="00A26C95" w:rsidP="000D17DA">
            <w:pPr>
              <w:rPr>
                <w:rFonts w:ascii="Times New Roman" w:eastAsia="ＭＳ 明朝" w:hAnsi="Times New Roman" w:cs="Times New Roman"/>
                <w:szCs w:val="24"/>
              </w:rPr>
            </w:pPr>
            <w:r w:rsidRPr="00DC5CC3">
              <w:rPr>
                <w:rFonts w:ascii="Times New Roman" w:eastAsia="ＭＳ 明朝" w:hAnsi="Times New Roman" w:cs="Times New Roman"/>
                <w:szCs w:val="24"/>
              </w:rPr>
              <w:t>教授</w:t>
            </w:r>
          </w:p>
        </w:tc>
      </w:tr>
      <w:tr w:rsidR="00B56B99" w:rsidRPr="008C7EE3" w14:paraId="14B535CF" w14:textId="77777777" w:rsidTr="00A26C95">
        <w:tc>
          <w:tcPr>
            <w:tcW w:w="6516" w:type="dxa"/>
          </w:tcPr>
          <w:p w14:paraId="608751E7" w14:textId="15F68018"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国立循環器病研究センターゲノム医療</w:t>
            </w:r>
            <w:r w:rsidR="00241EC2" w:rsidRPr="00777EA4">
              <w:rPr>
                <w:rFonts w:ascii="Times New Roman" w:eastAsia="ＭＳ 明朝" w:hAnsi="Times New Roman" w:cs="Times New Roman" w:hint="eastAsia"/>
                <w:szCs w:val="24"/>
              </w:rPr>
              <w:t>支援部</w:t>
            </w:r>
          </w:p>
        </w:tc>
        <w:tc>
          <w:tcPr>
            <w:tcW w:w="1701" w:type="dxa"/>
          </w:tcPr>
          <w:p w14:paraId="425DE714" w14:textId="50E62ABB" w:rsidR="00B56B99" w:rsidRPr="00777EA4" w:rsidRDefault="00241EC2"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朝野</w:t>
            </w:r>
            <w:r w:rsidR="00A26C95"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仁裕</w:t>
            </w:r>
          </w:p>
        </w:tc>
        <w:tc>
          <w:tcPr>
            <w:tcW w:w="1519" w:type="dxa"/>
          </w:tcPr>
          <w:p w14:paraId="2776D424" w14:textId="713E4EFF" w:rsidR="00B56B99" w:rsidRPr="00777EA4" w:rsidRDefault="00241EC2"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部長</w:t>
            </w:r>
          </w:p>
        </w:tc>
      </w:tr>
      <w:tr w:rsidR="00B56B99" w:rsidRPr="008C7EE3" w14:paraId="453DFA24" w14:textId="77777777" w:rsidTr="00A26C95">
        <w:tc>
          <w:tcPr>
            <w:tcW w:w="6516" w:type="dxa"/>
          </w:tcPr>
          <w:p w14:paraId="492943FB" w14:textId="65C81014"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大阪母子医療センター遺伝診療科</w:t>
            </w:r>
          </w:p>
        </w:tc>
        <w:tc>
          <w:tcPr>
            <w:tcW w:w="1701" w:type="dxa"/>
          </w:tcPr>
          <w:p w14:paraId="4F21BFEF" w14:textId="78CC8FF8"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岡本　伸彦</w:t>
            </w:r>
          </w:p>
        </w:tc>
        <w:tc>
          <w:tcPr>
            <w:tcW w:w="1519" w:type="dxa"/>
          </w:tcPr>
          <w:p w14:paraId="5CCD262A" w14:textId="760761D3" w:rsidR="00B56B99" w:rsidRPr="00777EA4" w:rsidRDefault="00A26C95" w:rsidP="000D17DA">
            <w:pPr>
              <w:rPr>
                <w:rFonts w:ascii="Times New Roman" w:eastAsia="ＭＳ 明朝" w:hAnsi="Times New Roman" w:cs="Times New Roman"/>
                <w:sz w:val="14"/>
                <w:szCs w:val="18"/>
              </w:rPr>
            </w:pPr>
            <w:r w:rsidRPr="00777EA4">
              <w:rPr>
                <w:rFonts w:ascii="Times New Roman" w:eastAsia="ＭＳ 明朝" w:hAnsi="Times New Roman" w:cs="Times New Roman"/>
                <w:sz w:val="14"/>
                <w:szCs w:val="18"/>
              </w:rPr>
              <w:t>主任部長・研究所長</w:t>
            </w:r>
          </w:p>
        </w:tc>
      </w:tr>
      <w:tr w:rsidR="00B56B99" w:rsidRPr="008C7EE3" w14:paraId="49EC2B99" w14:textId="77777777" w:rsidTr="00A26C95">
        <w:tc>
          <w:tcPr>
            <w:tcW w:w="6516" w:type="dxa"/>
          </w:tcPr>
          <w:p w14:paraId="4B68C9AA" w14:textId="3A890378"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京都大学大学院医学研究科医療倫理学・遺伝医療学</w:t>
            </w:r>
          </w:p>
        </w:tc>
        <w:tc>
          <w:tcPr>
            <w:tcW w:w="1701" w:type="dxa"/>
          </w:tcPr>
          <w:p w14:paraId="0E0D5A40" w14:textId="6D99588E"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小杉　眞司</w:t>
            </w:r>
          </w:p>
        </w:tc>
        <w:tc>
          <w:tcPr>
            <w:tcW w:w="1519" w:type="dxa"/>
          </w:tcPr>
          <w:p w14:paraId="314BF469" w14:textId="015672D2"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A26C95" w:rsidRPr="008C7EE3" w14:paraId="0E6795E3" w14:textId="77777777" w:rsidTr="00A26C95">
        <w:tc>
          <w:tcPr>
            <w:tcW w:w="6516" w:type="dxa"/>
          </w:tcPr>
          <w:p w14:paraId="55BFE1D6" w14:textId="09841B20"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神戸大学大学院医学研究科内科系講座・小児科学分野</w:t>
            </w:r>
          </w:p>
        </w:tc>
        <w:tc>
          <w:tcPr>
            <w:tcW w:w="1701" w:type="dxa"/>
          </w:tcPr>
          <w:p w14:paraId="3D47B2D9" w14:textId="3A655F5A" w:rsidR="00A26C95" w:rsidRPr="00777EA4" w:rsidRDefault="00DF5ADD"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野津</w:t>
            </w:r>
            <w:r w:rsidR="00A26C95"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寛大</w:t>
            </w:r>
          </w:p>
        </w:tc>
        <w:tc>
          <w:tcPr>
            <w:tcW w:w="1519" w:type="dxa"/>
          </w:tcPr>
          <w:p w14:paraId="02A4FC16" w14:textId="06600977"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A26C95" w:rsidRPr="008C7EE3" w14:paraId="049DC6D8" w14:textId="77777777" w:rsidTr="00A26C95">
        <w:tc>
          <w:tcPr>
            <w:tcW w:w="6516" w:type="dxa"/>
          </w:tcPr>
          <w:p w14:paraId="4EC06064" w14:textId="56EEF7C7"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鳥取大学医学部</w:t>
            </w:r>
            <w:r w:rsidR="007B3AE0" w:rsidRPr="007B3AE0">
              <w:rPr>
                <w:rFonts w:ascii="Times New Roman" w:eastAsia="ＭＳ 明朝" w:hAnsi="Times New Roman" w:cs="Times New Roman" w:hint="eastAsia"/>
                <w:szCs w:val="24"/>
                <w:u w:val="single"/>
              </w:rPr>
              <w:t>附</w:t>
            </w:r>
            <w:r w:rsidRPr="00777EA4">
              <w:rPr>
                <w:rFonts w:ascii="Times New Roman" w:eastAsia="ＭＳ 明朝" w:hAnsi="Times New Roman" w:cs="Times New Roman"/>
                <w:szCs w:val="24"/>
              </w:rPr>
              <w:t>属病院脳神経小児科</w:t>
            </w:r>
            <w:r w:rsidRPr="00777EA4">
              <w:rPr>
                <w:rFonts w:ascii="Times New Roman" w:eastAsia="ＭＳ 明朝" w:hAnsi="Times New Roman" w:cs="Times New Roman"/>
                <w:szCs w:val="24"/>
              </w:rPr>
              <w:t>/</w:t>
            </w:r>
            <w:r w:rsidRPr="00777EA4">
              <w:rPr>
                <w:rFonts w:ascii="Times New Roman" w:eastAsia="ＭＳ 明朝" w:hAnsi="Times New Roman" w:cs="Times New Roman"/>
                <w:szCs w:val="24"/>
              </w:rPr>
              <w:t>遺伝</w:t>
            </w:r>
            <w:r w:rsidR="00624F4C">
              <w:rPr>
                <w:rFonts w:ascii="Times New Roman" w:eastAsia="ＭＳ 明朝" w:hAnsi="Times New Roman" w:cs="Times New Roman" w:hint="eastAsia"/>
                <w:szCs w:val="24"/>
              </w:rPr>
              <w:t>子</w:t>
            </w:r>
            <w:r w:rsidRPr="00777EA4">
              <w:rPr>
                <w:rFonts w:ascii="Times New Roman" w:eastAsia="ＭＳ 明朝" w:hAnsi="Times New Roman" w:cs="Times New Roman"/>
                <w:szCs w:val="24"/>
              </w:rPr>
              <w:t>診療科</w:t>
            </w:r>
          </w:p>
        </w:tc>
        <w:tc>
          <w:tcPr>
            <w:tcW w:w="1701" w:type="dxa"/>
          </w:tcPr>
          <w:p w14:paraId="453EB558" w14:textId="6E45B7E1"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前垣　義弘</w:t>
            </w:r>
          </w:p>
        </w:tc>
        <w:tc>
          <w:tcPr>
            <w:tcW w:w="1519" w:type="dxa"/>
          </w:tcPr>
          <w:p w14:paraId="11BFC2B8" w14:textId="3DE86DEF"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A26C95" w:rsidRPr="008C7EE3" w14:paraId="39DA6226" w14:textId="77777777" w:rsidTr="00A26C95">
        <w:tc>
          <w:tcPr>
            <w:tcW w:w="6516" w:type="dxa"/>
          </w:tcPr>
          <w:p w14:paraId="21B6094A" w14:textId="77777777" w:rsidR="00A26C95"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lastRenderedPageBreak/>
              <w:t>川崎医療福祉大学医療福祉学部医療福祉学科</w:t>
            </w:r>
          </w:p>
          <w:p w14:paraId="016880D3" w14:textId="0F3D7C2A" w:rsidR="00D337E4" w:rsidRPr="00DC5CC3" w:rsidRDefault="00D337E4" w:rsidP="000D17DA">
            <w:pPr>
              <w:rPr>
                <w:rFonts w:ascii="Times New Roman" w:eastAsia="ＭＳ 明朝" w:hAnsi="Times New Roman" w:cs="Times New Roman"/>
                <w:szCs w:val="24"/>
              </w:rPr>
            </w:pPr>
            <w:r w:rsidRPr="00DC5CC3">
              <w:rPr>
                <w:rFonts w:ascii="Times New Roman" w:eastAsia="ＭＳ 明朝" w:hAnsi="Times New Roman" w:cs="Times New Roman" w:hint="eastAsia"/>
                <w:szCs w:val="24"/>
              </w:rPr>
              <w:t>／川崎医科大学附属病院</w:t>
            </w:r>
          </w:p>
        </w:tc>
        <w:tc>
          <w:tcPr>
            <w:tcW w:w="1701" w:type="dxa"/>
          </w:tcPr>
          <w:p w14:paraId="2122D5A7" w14:textId="6A69377D"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升野　光雄</w:t>
            </w:r>
          </w:p>
        </w:tc>
        <w:tc>
          <w:tcPr>
            <w:tcW w:w="1519" w:type="dxa"/>
          </w:tcPr>
          <w:p w14:paraId="1396A449" w14:textId="77777777" w:rsidR="00A26C95" w:rsidRDefault="00D337E4" w:rsidP="000D17DA">
            <w:pPr>
              <w:rPr>
                <w:rFonts w:ascii="Times New Roman" w:eastAsia="ＭＳ 明朝" w:hAnsi="Times New Roman" w:cs="Times New Roman"/>
                <w:szCs w:val="24"/>
              </w:rPr>
            </w:pPr>
            <w:r>
              <w:rPr>
                <w:rFonts w:ascii="Times New Roman" w:eastAsia="ＭＳ 明朝" w:hAnsi="Times New Roman" w:cs="Times New Roman" w:hint="eastAsia"/>
                <w:szCs w:val="24"/>
              </w:rPr>
              <w:t>特任</w:t>
            </w:r>
            <w:r w:rsidR="00A26C95" w:rsidRPr="00777EA4">
              <w:rPr>
                <w:rFonts w:ascii="Times New Roman" w:eastAsia="ＭＳ 明朝" w:hAnsi="Times New Roman" w:cs="Times New Roman"/>
                <w:szCs w:val="24"/>
              </w:rPr>
              <w:t>教授</w:t>
            </w:r>
          </w:p>
          <w:p w14:paraId="506B2795" w14:textId="166E1F08" w:rsidR="00D337E4" w:rsidRPr="00777EA4" w:rsidRDefault="00D337E4" w:rsidP="000D17DA">
            <w:pPr>
              <w:rPr>
                <w:rFonts w:ascii="Times New Roman" w:eastAsia="ＭＳ 明朝" w:hAnsi="Times New Roman" w:cs="Times New Roman"/>
                <w:szCs w:val="24"/>
              </w:rPr>
            </w:pPr>
            <w:r>
              <w:rPr>
                <w:rFonts w:ascii="Times New Roman" w:eastAsia="ＭＳ 明朝" w:hAnsi="Times New Roman" w:cs="Times New Roman" w:hint="eastAsia"/>
                <w:szCs w:val="24"/>
              </w:rPr>
              <w:t>／特任副部長</w:t>
            </w:r>
          </w:p>
        </w:tc>
      </w:tr>
      <w:tr w:rsidR="00A26C95" w:rsidRPr="008C7EE3" w14:paraId="1BC9A07F" w14:textId="77777777" w:rsidTr="00A26C95">
        <w:tc>
          <w:tcPr>
            <w:tcW w:w="6516" w:type="dxa"/>
          </w:tcPr>
          <w:p w14:paraId="7AB39FC4" w14:textId="0916B48D"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広島大学大学院医歯薬保健学研究科小児科学</w:t>
            </w:r>
          </w:p>
        </w:tc>
        <w:tc>
          <w:tcPr>
            <w:tcW w:w="1701" w:type="dxa"/>
          </w:tcPr>
          <w:p w14:paraId="58050AF4" w14:textId="60E47742"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岡田　賢</w:t>
            </w:r>
          </w:p>
        </w:tc>
        <w:tc>
          <w:tcPr>
            <w:tcW w:w="1519" w:type="dxa"/>
          </w:tcPr>
          <w:p w14:paraId="54820A15" w14:textId="57A01B27"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A26C95" w:rsidRPr="008C7EE3" w14:paraId="5B0F8007" w14:textId="77777777" w:rsidTr="00A26C95">
        <w:tc>
          <w:tcPr>
            <w:tcW w:w="6516" w:type="dxa"/>
          </w:tcPr>
          <w:p w14:paraId="44BD79DF" w14:textId="568A1E41"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徳島大学大学院医歯薬学研究部医科学部門内科系臨床神経科学分野</w:t>
            </w:r>
          </w:p>
        </w:tc>
        <w:tc>
          <w:tcPr>
            <w:tcW w:w="1701" w:type="dxa"/>
          </w:tcPr>
          <w:p w14:paraId="33F92B77" w14:textId="3210A764" w:rsidR="00A26C95" w:rsidRPr="00777EA4" w:rsidRDefault="00DF5ADD"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和泉</w:t>
            </w:r>
            <w:r w:rsidR="00A26C95"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唯信</w:t>
            </w:r>
          </w:p>
        </w:tc>
        <w:tc>
          <w:tcPr>
            <w:tcW w:w="1519" w:type="dxa"/>
          </w:tcPr>
          <w:p w14:paraId="79054AB2" w14:textId="263C9A2D" w:rsidR="00A26C95" w:rsidRPr="00777EA4" w:rsidRDefault="00100BF2"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教授</w:t>
            </w:r>
          </w:p>
        </w:tc>
      </w:tr>
      <w:tr w:rsidR="00A26C95" w:rsidRPr="008C7EE3" w14:paraId="0C8EB934" w14:textId="77777777" w:rsidTr="00A26C95">
        <w:tc>
          <w:tcPr>
            <w:tcW w:w="6516" w:type="dxa"/>
          </w:tcPr>
          <w:p w14:paraId="38290128" w14:textId="09CD195A"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愛媛大学大学院医学系研究科小児科学講座</w:t>
            </w:r>
          </w:p>
        </w:tc>
        <w:tc>
          <w:tcPr>
            <w:tcW w:w="1701" w:type="dxa"/>
          </w:tcPr>
          <w:p w14:paraId="181E384C" w14:textId="79FCA526"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江口　真理子</w:t>
            </w:r>
          </w:p>
        </w:tc>
        <w:tc>
          <w:tcPr>
            <w:tcW w:w="1519" w:type="dxa"/>
          </w:tcPr>
          <w:p w14:paraId="5A626A23" w14:textId="5C6F68F3"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A26C95" w:rsidRPr="008C7EE3" w14:paraId="545FF2C1" w14:textId="77777777" w:rsidTr="00A26C95">
        <w:tc>
          <w:tcPr>
            <w:tcW w:w="6516" w:type="dxa"/>
          </w:tcPr>
          <w:p w14:paraId="40A7B48C" w14:textId="50C81E37"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長崎大学原爆後障害医療研究所人類遺伝学</w:t>
            </w:r>
          </w:p>
        </w:tc>
        <w:tc>
          <w:tcPr>
            <w:tcW w:w="1701" w:type="dxa"/>
          </w:tcPr>
          <w:p w14:paraId="7CC63732" w14:textId="02F541C0"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吉浦　孝一郎</w:t>
            </w:r>
          </w:p>
        </w:tc>
        <w:tc>
          <w:tcPr>
            <w:tcW w:w="1519" w:type="dxa"/>
          </w:tcPr>
          <w:p w14:paraId="5B407F49" w14:textId="0CD71C9C"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A26C95" w:rsidRPr="008C7EE3" w14:paraId="6D1A63A7" w14:textId="77777777" w:rsidTr="00A26C95">
        <w:tc>
          <w:tcPr>
            <w:tcW w:w="6516" w:type="dxa"/>
          </w:tcPr>
          <w:p w14:paraId="71E48D3E" w14:textId="510ECED5"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熊本大学大学院生命科学研究部神経内科学分野</w:t>
            </w:r>
          </w:p>
        </w:tc>
        <w:tc>
          <w:tcPr>
            <w:tcW w:w="1701" w:type="dxa"/>
          </w:tcPr>
          <w:p w14:paraId="680B7E54" w14:textId="11C59D6D"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植田　光晴</w:t>
            </w:r>
          </w:p>
        </w:tc>
        <w:tc>
          <w:tcPr>
            <w:tcW w:w="1519" w:type="dxa"/>
          </w:tcPr>
          <w:p w14:paraId="1BFA51A2" w14:textId="6947E7A4"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A26C95" w:rsidRPr="008C7EE3" w14:paraId="7B697CC9" w14:textId="77777777" w:rsidTr="00A26C95">
        <w:tc>
          <w:tcPr>
            <w:tcW w:w="6516" w:type="dxa"/>
          </w:tcPr>
          <w:p w14:paraId="7072A715" w14:textId="308DC114"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琉球大学大学院医学研究科育成医学講座</w:t>
            </w:r>
          </w:p>
        </w:tc>
        <w:tc>
          <w:tcPr>
            <w:tcW w:w="1701" w:type="dxa"/>
          </w:tcPr>
          <w:p w14:paraId="7980CF8E" w14:textId="54BC9FE0"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知念　安紹</w:t>
            </w:r>
          </w:p>
        </w:tc>
        <w:tc>
          <w:tcPr>
            <w:tcW w:w="1519" w:type="dxa"/>
          </w:tcPr>
          <w:p w14:paraId="5DA76F66" w14:textId="51A33811"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准教授</w:t>
            </w:r>
          </w:p>
        </w:tc>
      </w:tr>
      <w:tr w:rsidR="0029785B" w:rsidRPr="008C7EE3" w14:paraId="2475EF38" w14:textId="77777777" w:rsidTr="00A26C95">
        <w:tc>
          <w:tcPr>
            <w:tcW w:w="6516" w:type="dxa"/>
          </w:tcPr>
          <w:p w14:paraId="36512702" w14:textId="69A2F651"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筑波大学医学医療系</w:t>
            </w:r>
            <w:r w:rsidRPr="00777EA4">
              <w:rPr>
                <w:rFonts w:ascii="Times New Roman" w:eastAsia="ＭＳ 明朝" w:hAnsi="Times New Roman" w:cs="Times New Roman" w:hint="eastAsia"/>
                <w:szCs w:val="24"/>
              </w:rPr>
              <w:t>小児科</w:t>
            </w:r>
          </w:p>
        </w:tc>
        <w:tc>
          <w:tcPr>
            <w:tcW w:w="1701" w:type="dxa"/>
          </w:tcPr>
          <w:p w14:paraId="62524A5F" w14:textId="75BA6ADE"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高田</w:t>
            </w:r>
            <w:r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英俊</w:t>
            </w:r>
          </w:p>
        </w:tc>
        <w:tc>
          <w:tcPr>
            <w:tcW w:w="1519" w:type="dxa"/>
          </w:tcPr>
          <w:p w14:paraId="09FC05C4" w14:textId="41C385AD"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29785B" w:rsidRPr="008C7EE3" w14:paraId="467079BC" w14:textId="77777777" w:rsidTr="00A26C95">
        <w:tc>
          <w:tcPr>
            <w:tcW w:w="6516" w:type="dxa"/>
          </w:tcPr>
          <w:p w14:paraId="29E8170D" w14:textId="04EC101F"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北里大学大学院医療系研究科臨床遺伝医学</w:t>
            </w:r>
          </w:p>
        </w:tc>
        <w:tc>
          <w:tcPr>
            <w:tcW w:w="1701" w:type="dxa"/>
          </w:tcPr>
          <w:p w14:paraId="47C92863" w14:textId="6F3339AB"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高田　史男</w:t>
            </w:r>
          </w:p>
        </w:tc>
        <w:tc>
          <w:tcPr>
            <w:tcW w:w="1519" w:type="dxa"/>
          </w:tcPr>
          <w:p w14:paraId="0B1F2F91" w14:textId="1B384F1B"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882F53" w:rsidRPr="008C7EE3" w14:paraId="44CAAACF" w14:textId="77777777" w:rsidTr="00A26C95">
        <w:tc>
          <w:tcPr>
            <w:tcW w:w="6516" w:type="dxa"/>
          </w:tcPr>
          <w:p w14:paraId="70976D14" w14:textId="2692FDB4"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szCs w:val="24"/>
              </w:rPr>
              <w:t>獨協医科大学</w:t>
            </w:r>
            <w:r w:rsidRPr="00777EA4">
              <w:rPr>
                <w:rFonts w:ascii="Times New Roman" w:eastAsia="ＭＳ 明朝" w:hAnsi="Times New Roman" w:cs="Times New Roman" w:hint="eastAsia"/>
                <w:szCs w:val="24"/>
              </w:rPr>
              <w:t>病院</w:t>
            </w:r>
            <w:r w:rsidRPr="00777EA4">
              <w:rPr>
                <w:rFonts w:ascii="Times New Roman" w:eastAsia="ＭＳ 明朝" w:hAnsi="Times New Roman" w:cs="Times New Roman"/>
                <w:szCs w:val="24"/>
              </w:rPr>
              <w:t>小児科</w:t>
            </w:r>
          </w:p>
        </w:tc>
        <w:tc>
          <w:tcPr>
            <w:tcW w:w="1701" w:type="dxa"/>
          </w:tcPr>
          <w:p w14:paraId="7C40856F" w14:textId="701B97A9"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szCs w:val="24"/>
              </w:rPr>
              <w:t>鈴村　宏</w:t>
            </w:r>
          </w:p>
        </w:tc>
        <w:tc>
          <w:tcPr>
            <w:tcW w:w="1519" w:type="dxa"/>
          </w:tcPr>
          <w:p w14:paraId="524BE630" w14:textId="6D963437"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szCs w:val="24"/>
              </w:rPr>
              <w:t>准教授</w:t>
            </w:r>
          </w:p>
        </w:tc>
      </w:tr>
      <w:tr w:rsidR="00882F53" w:rsidRPr="008C7EE3" w14:paraId="4CBA6BBB" w14:textId="77777777" w:rsidTr="00A26C95">
        <w:tc>
          <w:tcPr>
            <w:tcW w:w="6516" w:type="dxa"/>
          </w:tcPr>
          <w:p w14:paraId="6A628295" w14:textId="6F86080E"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szCs w:val="24"/>
              </w:rPr>
              <w:t>沖縄県立南部医療センター・こども医療センター</w:t>
            </w:r>
          </w:p>
        </w:tc>
        <w:tc>
          <w:tcPr>
            <w:tcW w:w="1701" w:type="dxa"/>
          </w:tcPr>
          <w:p w14:paraId="60388557" w14:textId="402A2AD0"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szCs w:val="24"/>
              </w:rPr>
              <w:t>當間　隆也</w:t>
            </w:r>
          </w:p>
        </w:tc>
        <w:tc>
          <w:tcPr>
            <w:tcW w:w="1519" w:type="dxa"/>
          </w:tcPr>
          <w:p w14:paraId="73603411" w14:textId="32D34849"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szCs w:val="24"/>
              </w:rPr>
              <w:t>医師</w:t>
            </w:r>
          </w:p>
        </w:tc>
      </w:tr>
      <w:tr w:rsidR="00882F53" w:rsidRPr="008C7EE3" w14:paraId="05DB4B04" w14:textId="77777777" w:rsidTr="00A26C95">
        <w:tc>
          <w:tcPr>
            <w:tcW w:w="6516" w:type="dxa"/>
          </w:tcPr>
          <w:p w14:paraId="20E0F1FD" w14:textId="4104CD88"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szCs w:val="24"/>
              </w:rPr>
              <w:t>久留米大学医学部小児科</w:t>
            </w:r>
          </w:p>
        </w:tc>
        <w:tc>
          <w:tcPr>
            <w:tcW w:w="1701" w:type="dxa"/>
          </w:tcPr>
          <w:p w14:paraId="70B02D88" w14:textId="3DED4F9F"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szCs w:val="24"/>
              </w:rPr>
              <w:t>渡邊　順子</w:t>
            </w:r>
          </w:p>
        </w:tc>
        <w:tc>
          <w:tcPr>
            <w:tcW w:w="1519" w:type="dxa"/>
          </w:tcPr>
          <w:p w14:paraId="31CFA435" w14:textId="746C644F"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882F53" w:rsidRPr="008C7EE3" w14:paraId="56DE5AFB" w14:textId="77777777" w:rsidTr="00A26C95">
        <w:tc>
          <w:tcPr>
            <w:tcW w:w="6516" w:type="dxa"/>
          </w:tcPr>
          <w:p w14:paraId="6A4E2266" w14:textId="4C62A67E"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szCs w:val="24"/>
              </w:rPr>
              <w:t>埼玉医科大学</w:t>
            </w:r>
            <w:r w:rsidRPr="00777EA4">
              <w:rPr>
                <w:rFonts w:ascii="Times New Roman" w:eastAsia="ＭＳ 明朝" w:hAnsi="Times New Roman" w:cs="Times New Roman" w:hint="eastAsia"/>
                <w:szCs w:val="24"/>
              </w:rPr>
              <w:t>ゲノム医療科</w:t>
            </w:r>
            <w:r w:rsidRPr="00777EA4">
              <w:rPr>
                <w:rFonts w:ascii="Times New Roman" w:eastAsia="ＭＳ 明朝" w:hAnsi="Times New Roman" w:cs="Times New Roman" w:hint="eastAsia"/>
                <w:szCs w:val="24"/>
              </w:rPr>
              <w:t>/</w:t>
            </w:r>
            <w:r w:rsidRPr="00777EA4">
              <w:rPr>
                <w:rFonts w:ascii="Times New Roman" w:eastAsia="ＭＳ 明朝" w:hAnsi="Times New Roman" w:cs="Times New Roman" w:hint="eastAsia"/>
                <w:szCs w:val="24"/>
              </w:rPr>
              <w:t>小児科</w:t>
            </w:r>
          </w:p>
        </w:tc>
        <w:tc>
          <w:tcPr>
            <w:tcW w:w="1701" w:type="dxa"/>
          </w:tcPr>
          <w:p w14:paraId="528A934C" w14:textId="3D0DD0C0"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沼倉</w:t>
            </w:r>
            <w:r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周彦</w:t>
            </w:r>
          </w:p>
        </w:tc>
        <w:tc>
          <w:tcPr>
            <w:tcW w:w="1519" w:type="dxa"/>
          </w:tcPr>
          <w:p w14:paraId="2941A832" w14:textId="497EAEEB"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准教授</w:t>
            </w:r>
          </w:p>
        </w:tc>
      </w:tr>
      <w:tr w:rsidR="00882F53" w:rsidRPr="008C7EE3" w14:paraId="5F01F414" w14:textId="77777777" w:rsidTr="00A26C95">
        <w:tc>
          <w:tcPr>
            <w:tcW w:w="6516" w:type="dxa"/>
          </w:tcPr>
          <w:p w14:paraId="30F598AC" w14:textId="05C67EFF"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szCs w:val="24"/>
              </w:rPr>
              <w:t>群馬県立小児医療センター遺伝科</w:t>
            </w:r>
          </w:p>
        </w:tc>
        <w:tc>
          <w:tcPr>
            <w:tcW w:w="1701" w:type="dxa"/>
          </w:tcPr>
          <w:p w14:paraId="58EEC72A" w14:textId="11A53EFD"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szCs w:val="24"/>
              </w:rPr>
              <w:t>山口　有</w:t>
            </w:r>
          </w:p>
        </w:tc>
        <w:tc>
          <w:tcPr>
            <w:tcW w:w="1519" w:type="dxa"/>
          </w:tcPr>
          <w:p w14:paraId="5B5B7770" w14:textId="51B92347"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szCs w:val="24"/>
              </w:rPr>
              <w:t>部長</w:t>
            </w:r>
          </w:p>
        </w:tc>
      </w:tr>
      <w:tr w:rsidR="00882F53" w:rsidRPr="008C7EE3" w14:paraId="22D10F13" w14:textId="77777777" w:rsidTr="00A26C95">
        <w:tc>
          <w:tcPr>
            <w:tcW w:w="6516" w:type="dxa"/>
          </w:tcPr>
          <w:p w14:paraId="42BA495C" w14:textId="49C82C19"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szCs w:val="24"/>
              </w:rPr>
              <w:t>愛知県医療療育総合センター</w:t>
            </w:r>
            <w:r w:rsidRPr="00777EA4">
              <w:rPr>
                <w:rFonts w:ascii="Times New Roman" w:eastAsia="ＭＳ 明朝" w:hAnsi="Times New Roman" w:cs="Times New Roman" w:hint="eastAsia"/>
                <w:szCs w:val="24"/>
              </w:rPr>
              <w:t>小児内科・遺伝診療科</w:t>
            </w:r>
          </w:p>
        </w:tc>
        <w:tc>
          <w:tcPr>
            <w:tcW w:w="1701" w:type="dxa"/>
          </w:tcPr>
          <w:p w14:paraId="7F9D3020" w14:textId="75B2FAC5" w:rsidR="00882F53" w:rsidRPr="00DC5CC3" w:rsidRDefault="00882F53" w:rsidP="00882F53">
            <w:pPr>
              <w:rPr>
                <w:rFonts w:ascii="Times New Roman" w:eastAsia="ＭＳ 明朝" w:hAnsi="Times New Roman" w:cs="Times New Roman"/>
                <w:szCs w:val="24"/>
              </w:rPr>
            </w:pPr>
            <w:r w:rsidRPr="00DC5CC3">
              <w:rPr>
                <w:rFonts w:ascii="Times New Roman" w:eastAsia="ＭＳ 明朝" w:hAnsi="Times New Roman" w:cs="Times New Roman" w:hint="eastAsia"/>
                <w:szCs w:val="24"/>
              </w:rPr>
              <w:t>稲葉</w:t>
            </w:r>
            <w:r w:rsidRPr="00DC5CC3">
              <w:rPr>
                <w:rFonts w:ascii="Times New Roman" w:eastAsia="ＭＳ 明朝" w:hAnsi="Times New Roman" w:cs="Times New Roman"/>
                <w:szCs w:val="24"/>
              </w:rPr>
              <w:t xml:space="preserve">　</w:t>
            </w:r>
            <w:r w:rsidRPr="00DC5CC3">
              <w:rPr>
                <w:rFonts w:ascii="Times New Roman" w:eastAsia="ＭＳ 明朝" w:hAnsi="Times New Roman" w:cs="Times New Roman" w:hint="eastAsia"/>
                <w:szCs w:val="24"/>
              </w:rPr>
              <w:t>美枝</w:t>
            </w:r>
          </w:p>
        </w:tc>
        <w:tc>
          <w:tcPr>
            <w:tcW w:w="1519" w:type="dxa"/>
          </w:tcPr>
          <w:p w14:paraId="4C4C366F" w14:textId="6601A28D" w:rsidR="00882F53" w:rsidRPr="00D337E4" w:rsidRDefault="00882F53" w:rsidP="00882F53">
            <w:pPr>
              <w:rPr>
                <w:rFonts w:ascii="Times New Roman" w:eastAsia="ＭＳ 明朝" w:hAnsi="Times New Roman" w:cs="Times New Roman"/>
                <w:szCs w:val="24"/>
                <w:u w:val="single"/>
              </w:rPr>
            </w:pPr>
            <w:r w:rsidRPr="00D337E4">
              <w:rPr>
                <w:rFonts w:ascii="Times New Roman" w:eastAsia="ＭＳ 明朝" w:hAnsi="Times New Roman" w:cs="Times New Roman" w:hint="eastAsia"/>
                <w:szCs w:val="24"/>
                <w:u w:val="single"/>
              </w:rPr>
              <w:t>部長</w:t>
            </w:r>
          </w:p>
        </w:tc>
      </w:tr>
      <w:tr w:rsidR="00882F53" w:rsidRPr="008C7EE3" w14:paraId="2395F24F" w14:textId="77777777" w:rsidTr="00A26C95">
        <w:tc>
          <w:tcPr>
            <w:tcW w:w="6516" w:type="dxa"/>
          </w:tcPr>
          <w:p w14:paraId="41018DA5" w14:textId="3408DCE7"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倉敷中央病院遺伝診療部</w:t>
            </w:r>
          </w:p>
        </w:tc>
        <w:tc>
          <w:tcPr>
            <w:tcW w:w="1701" w:type="dxa"/>
          </w:tcPr>
          <w:p w14:paraId="73A3C18A" w14:textId="3F5A41B3"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szCs w:val="24"/>
              </w:rPr>
              <w:t>二宮　伸介</w:t>
            </w:r>
          </w:p>
        </w:tc>
        <w:tc>
          <w:tcPr>
            <w:tcW w:w="1519" w:type="dxa"/>
          </w:tcPr>
          <w:p w14:paraId="6C44B9B9" w14:textId="04973CAF"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szCs w:val="24"/>
              </w:rPr>
              <w:t>主任部長</w:t>
            </w:r>
          </w:p>
        </w:tc>
      </w:tr>
      <w:tr w:rsidR="00882F53" w:rsidRPr="008C7EE3" w14:paraId="27D38C6B" w14:textId="77777777" w:rsidTr="00A26C95">
        <w:tc>
          <w:tcPr>
            <w:tcW w:w="6516" w:type="dxa"/>
          </w:tcPr>
          <w:p w14:paraId="23D50E61" w14:textId="1356D46A"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szCs w:val="24"/>
              </w:rPr>
              <w:t>福岡大学医学部小児科</w:t>
            </w:r>
          </w:p>
        </w:tc>
        <w:tc>
          <w:tcPr>
            <w:tcW w:w="1701" w:type="dxa"/>
          </w:tcPr>
          <w:p w14:paraId="3F9557BC" w14:textId="7BBCEB07"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永光</w:t>
            </w:r>
            <w:r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信一郎</w:t>
            </w:r>
          </w:p>
        </w:tc>
        <w:tc>
          <w:tcPr>
            <w:tcW w:w="1519" w:type="dxa"/>
          </w:tcPr>
          <w:p w14:paraId="5F53AAFD" w14:textId="54AC29DE"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882F53" w:rsidRPr="008C7EE3" w14:paraId="0EF6383C" w14:textId="77777777" w:rsidTr="00A26C95">
        <w:tc>
          <w:tcPr>
            <w:tcW w:w="6516" w:type="dxa"/>
          </w:tcPr>
          <w:p w14:paraId="14F8971A" w14:textId="07744D4A"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szCs w:val="24"/>
              </w:rPr>
              <w:t>済生会横浜市東部病院小児肝臓消化器科</w:t>
            </w:r>
          </w:p>
        </w:tc>
        <w:tc>
          <w:tcPr>
            <w:tcW w:w="1701" w:type="dxa"/>
          </w:tcPr>
          <w:p w14:paraId="1FC971D3" w14:textId="50DB7C4B"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szCs w:val="24"/>
              </w:rPr>
              <w:t>乾　あやの</w:t>
            </w:r>
          </w:p>
        </w:tc>
        <w:tc>
          <w:tcPr>
            <w:tcW w:w="1519" w:type="dxa"/>
          </w:tcPr>
          <w:p w14:paraId="0E207A08" w14:textId="4F333CB9"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szCs w:val="24"/>
              </w:rPr>
              <w:t>部長</w:t>
            </w:r>
          </w:p>
        </w:tc>
      </w:tr>
      <w:tr w:rsidR="00882F53" w:rsidRPr="008C7EE3" w14:paraId="63025201" w14:textId="77777777" w:rsidTr="00A26C95">
        <w:tc>
          <w:tcPr>
            <w:tcW w:w="6516" w:type="dxa"/>
          </w:tcPr>
          <w:p w14:paraId="4806161E" w14:textId="6CCD13DA"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szCs w:val="24"/>
              </w:rPr>
              <w:t>鹿児島市立病院小児科</w:t>
            </w:r>
          </w:p>
        </w:tc>
        <w:tc>
          <w:tcPr>
            <w:tcW w:w="1701" w:type="dxa"/>
          </w:tcPr>
          <w:p w14:paraId="2C8B59A9" w14:textId="1F728892"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野村</w:t>
            </w:r>
            <w:r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裕一</w:t>
            </w:r>
          </w:p>
        </w:tc>
        <w:tc>
          <w:tcPr>
            <w:tcW w:w="1519" w:type="dxa"/>
          </w:tcPr>
          <w:p w14:paraId="78FB7D49" w14:textId="35693356"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部長</w:t>
            </w:r>
          </w:p>
        </w:tc>
      </w:tr>
      <w:tr w:rsidR="00882F53" w:rsidRPr="008C7EE3" w14:paraId="0D910C85" w14:textId="77777777" w:rsidTr="00A26C95">
        <w:tc>
          <w:tcPr>
            <w:tcW w:w="6516" w:type="dxa"/>
          </w:tcPr>
          <w:p w14:paraId="7EEF5407" w14:textId="77777777"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szCs w:val="24"/>
              </w:rPr>
              <w:t>自治医科大学小児科学</w:t>
            </w:r>
            <w:r w:rsidRPr="00777EA4">
              <w:rPr>
                <w:rFonts w:ascii="Times New Roman" w:eastAsia="ＭＳ 明朝" w:hAnsi="Times New Roman" w:cs="Times New Roman"/>
                <w:szCs w:val="24"/>
              </w:rPr>
              <w:t>/</w:t>
            </w:r>
          </w:p>
          <w:p w14:paraId="2848168B" w14:textId="3E779E62"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szCs w:val="24"/>
              </w:rPr>
              <w:t>自治医科大学とちぎ子ども医療センター小児科</w:t>
            </w:r>
          </w:p>
        </w:tc>
        <w:tc>
          <w:tcPr>
            <w:tcW w:w="1701" w:type="dxa"/>
          </w:tcPr>
          <w:p w14:paraId="7095A98F" w14:textId="3ACE53CE" w:rsidR="00882F53" w:rsidRPr="00B96117" w:rsidRDefault="00B96117" w:rsidP="00882F53">
            <w:pPr>
              <w:rPr>
                <w:rFonts w:ascii="ＭＳ 明朝" w:eastAsia="ＭＳ 明朝" w:hAnsi="ＭＳ 明朝" w:cs="Times New Roman"/>
                <w:szCs w:val="24"/>
              </w:rPr>
            </w:pPr>
            <w:r w:rsidRPr="00B96117">
              <w:rPr>
                <w:rFonts w:ascii="ＭＳ 明朝" w:eastAsia="ＭＳ 明朝" w:hAnsi="ＭＳ 明朝" w:cs="Times New Roman"/>
                <w:szCs w:val="21"/>
                <w:u w:val="single"/>
              </w:rPr>
              <w:t>村松 一洋</w:t>
            </w:r>
          </w:p>
        </w:tc>
        <w:tc>
          <w:tcPr>
            <w:tcW w:w="1519" w:type="dxa"/>
          </w:tcPr>
          <w:p w14:paraId="3896D5B3" w14:textId="1B82F9A9" w:rsidR="00882F53" w:rsidRPr="00777EA4" w:rsidRDefault="00882F53" w:rsidP="00882F53">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882F53" w:rsidRPr="008C7EE3" w14:paraId="1734DDB1" w14:textId="77777777" w:rsidTr="00A26C95">
        <w:tc>
          <w:tcPr>
            <w:tcW w:w="6516" w:type="dxa"/>
          </w:tcPr>
          <w:p w14:paraId="07A48F96" w14:textId="0D13B78D" w:rsidR="00882F53" w:rsidRPr="004B0641" w:rsidRDefault="00882F53" w:rsidP="00882F53">
            <w:pPr>
              <w:rPr>
                <w:rFonts w:ascii="Times New Roman" w:eastAsia="ＭＳ 明朝" w:hAnsi="Times New Roman" w:cs="Times New Roman"/>
                <w:szCs w:val="24"/>
              </w:rPr>
            </w:pPr>
            <w:r w:rsidRPr="004B0641">
              <w:rPr>
                <w:rFonts w:ascii="Times New Roman" w:eastAsia="ＭＳ 明朝" w:hAnsi="Times New Roman" w:cs="Times New Roman"/>
                <w:szCs w:val="24"/>
              </w:rPr>
              <w:t>国立病院機構三重病院小児科</w:t>
            </w:r>
          </w:p>
        </w:tc>
        <w:tc>
          <w:tcPr>
            <w:tcW w:w="1701" w:type="dxa"/>
          </w:tcPr>
          <w:p w14:paraId="4F252503" w14:textId="6025C80F" w:rsidR="00882F53" w:rsidRPr="004B0641" w:rsidRDefault="00882F53" w:rsidP="00882F53">
            <w:pPr>
              <w:rPr>
                <w:rFonts w:ascii="Times New Roman" w:eastAsia="ＭＳ 明朝" w:hAnsi="Times New Roman" w:cs="Times New Roman"/>
                <w:szCs w:val="24"/>
              </w:rPr>
            </w:pPr>
            <w:r w:rsidRPr="004B0641">
              <w:rPr>
                <w:rFonts w:ascii="Times New Roman" w:eastAsia="ＭＳ 明朝" w:hAnsi="Times New Roman" w:cs="Times New Roman" w:hint="eastAsia"/>
                <w:szCs w:val="24"/>
              </w:rPr>
              <w:t>谷口</w:t>
            </w:r>
            <w:r w:rsidRPr="004B0641">
              <w:rPr>
                <w:rFonts w:ascii="Times New Roman" w:eastAsia="ＭＳ 明朝" w:hAnsi="Times New Roman" w:cs="Times New Roman"/>
                <w:szCs w:val="24"/>
              </w:rPr>
              <w:t xml:space="preserve">　</w:t>
            </w:r>
            <w:r w:rsidRPr="004B0641">
              <w:rPr>
                <w:rFonts w:ascii="Times New Roman" w:eastAsia="ＭＳ 明朝" w:hAnsi="Times New Roman" w:cs="Times New Roman" w:hint="eastAsia"/>
                <w:szCs w:val="24"/>
              </w:rPr>
              <w:t>清州</w:t>
            </w:r>
          </w:p>
        </w:tc>
        <w:tc>
          <w:tcPr>
            <w:tcW w:w="1519" w:type="dxa"/>
          </w:tcPr>
          <w:p w14:paraId="5F09D4C8" w14:textId="32682654" w:rsidR="00882F53" w:rsidRPr="004B0641" w:rsidRDefault="00882F53" w:rsidP="00882F53">
            <w:pPr>
              <w:rPr>
                <w:rFonts w:ascii="Times New Roman" w:eastAsia="ＭＳ 明朝" w:hAnsi="Times New Roman" w:cs="Times New Roman"/>
                <w:szCs w:val="24"/>
              </w:rPr>
            </w:pPr>
            <w:r w:rsidRPr="004B0641">
              <w:rPr>
                <w:rFonts w:ascii="Times New Roman" w:eastAsia="ＭＳ 明朝" w:hAnsi="Times New Roman" w:cs="Times New Roman"/>
                <w:szCs w:val="24"/>
              </w:rPr>
              <w:t>院長</w:t>
            </w:r>
          </w:p>
        </w:tc>
      </w:tr>
      <w:tr w:rsidR="00882F53" w:rsidRPr="008C7EE3" w14:paraId="70F356B4" w14:textId="77777777" w:rsidTr="00A26C95">
        <w:tc>
          <w:tcPr>
            <w:tcW w:w="6516" w:type="dxa"/>
          </w:tcPr>
          <w:p w14:paraId="4B001266" w14:textId="06751476" w:rsidR="00882F53" w:rsidRPr="004B0641" w:rsidRDefault="00882F53" w:rsidP="00882F53">
            <w:pPr>
              <w:rPr>
                <w:rFonts w:ascii="Times New Roman" w:eastAsia="ＭＳ 明朝" w:hAnsi="Times New Roman" w:cs="Times New Roman"/>
                <w:szCs w:val="24"/>
              </w:rPr>
            </w:pPr>
            <w:r w:rsidRPr="004B0641">
              <w:rPr>
                <w:rFonts w:asciiTheme="minorEastAsia" w:hAnsiTheme="minorEastAsia" w:hint="eastAsia"/>
                <w:sz w:val="20"/>
                <w:szCs w:val="20"/>
              </w:rPr>
              <w:t>四国こどもとおとなの医療センター小児科</w:t>
            </w:r>
          </w:p>
        </w:tc>
        <w:tc>
          <w:tcPr>
            <w:tcW w:w="1701" w:type="dxa"/>
          </w:tcPr>
          <w:p w14:paraId="5CCEA972" w14:textId="16BF6B01" w:rsidR="00882F53" w:rsidRPr="004B0641" w:rsidRDefault="00882F53" w:rsidP="00882F53">
            <w:pPr>
              <w:rPr>
                <w:rFonts w:ascii="Times New Roman" w:eastAsia="ＭＳ 明朝" w:hAnsi="Times New Roman" w:cs="Times New Roman"/>
                <w:szCs w:val="24"/>
              </w:rPr>
            </w:pPr>
            <w:r w:rsidRPr="004B0641">
              <w:rPr>
                <w:rFonts w:ascii="游明朝" w:eastAsia="游明朝" w:hAnsi="游明朝" w:hint="eastAsia"/>
                <w:sz w:val="20"/>
                <w:szCs w:val="20"/>
              </w:rPr>
              <w:t>前田　和寿</w:t>
            </w:r>
          </w:p>
        </w:tc>
        <w:tc>
          <w:tcPr>
            <w:tcW w:w="1519" w:type="dxa"/>
          </w:tcPr>
          <w:p w14:paraId="7F4764CF" w14:textId="1AF80714" w:rsidR="00882F53" w:rsidRPr="004B0641" w:rsidRDefault="00882F53" w:rsidP="00882F53">
            <w:pPr>
              <w:rPr>
                <w:rFonts w:ascii="Times New Roman" w:eastAsia="ＭＳ 明朝" w:hAnsi="Times New Roman" w:cs="Times New Roman"/>
                <w:szCs w:val="24"/>
              </w:rPr>
            </w:pPr>
            <w:r w:rsidRPr="004B0641">
              <w:rPr>
                <w:rFonts w:ascii="Times New Roman" w:eastAsia="ＭＳ 明朝" w:hAnsi="Times New Roman" w:cs="Times New Roman" w:hint="eastAsia"/>
                <w:szCs w:val="24"/>
              </w:rPr>
              <w:t>副院長</w:t>
            </w:r>
          </w:p>
        </w:tc>
      </w:tr>
    </w:tbl>
    <w:p w14:paraId="3230FA94" w14:textId="77777777" w:rsidR="00B56B99" w:rsidRPr="000D17DA" w:rsidRDefault="00B56B99" w:rsidP="000D17DA">
      <w:pPr>
        <w:rPr>
          <w:rFonts w:ascii="Times New Roman" w:eastAsia="ＭＳ 明朝" w:hAnsi="Times New Roman" w:cs="Times New Roman"/>
          <w:szCs w:val="24"/>
        </w:rPr>
      </w:pPr>
    </w:p>
    <w:sectPr w:rsidR="00B56B99" w:rsidRPr="000D17DA" w:rsidSect="00B96D41">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6FDD8" w14:textId="77777777" w:rsidR="00B96D41" w:rsidRDefault="00B96D41">
      <w:r>
        <w:separator/>
      </w:r>
    </w:p>
  </w:endnote>
  <w:endnote w:type="continuationSeparator" w:id="0">
    <w:p w14:paraId="15186415" w14:textId="77777777" w:rsidR="00B96D41" w:rsidRDefault="00B9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00718"/>
      <w:docPartObj>
        <w:docPartGallery w:val="Page Numbers (Bottom of Page)"/>
        <w:docPartUnique/>
      </w:docPartObj>
    </w:sdtPr>
    <w:sdtContent>
      <w:p w14:paraId="08DABC48" w14:textId="77777777" w:rsidR="00D17DED" w:rsidRDefault="000D17DA">
        <w:pPr>
          <w:pStyle w:val="a4"/>
          <w:jc w:val="center"/>
        </w:pPr>
        <w:r>
          <w:fldChar w:fldCharType="begin"/>
        </w:r>
        <w:r>
          <w:instrText>PAGE   \* MERGEFORMAT</w:instrText>
        </w:r>
        <w:r>
          <w:fldChar w:fldCharType="separate"/>
        </w:r>
        <w:r w:rsidRPr="00491922">
          <w:rPr>
            <w:noProof/>
            <w:lang w:val="ja-JP"/>
          </w:rPr>
          <w:t>5</w:t>
        </w:r>
        <w:r>
          <w:fldChar w:fldCharType="end"/>
        </w:r>
      </w:p>
    </w:sdtContent>
  </w:sdt>
  <w:p w14:paraId="4A75BCE5" w14:textId="77777777" w:rsidR="00D17DED" w:rsidRDefault="00D17DE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FFE82" w14:textId="77777777" w:rsidR="00B96D41" w:rsidRDefault="00B96D41">
      <w:r>
        <w:separator/>
      </w:r>
    </w:p>
  </w:footnote>
  <w:footnote w:type="continuationSeparator" w:id="0">
    <w:p w14:paraId="4836326D" w14:textId="77777777" w:rsidR="00B96D41" w:rsidRDefault="00B96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17738" w14:textId="52EEB11F" w:rsidR="005C39D9" w:rsidRPr="0053351F" w:rsidRDefault="005C39D9" w:rsidP="005C39D9">
    <w:pPr>
      <w:pStyle w:val="a7"/>
      <w:jc w:val="right"/>
      <w:rPr>
        <w:rFonts w:ascii="Times New Roman" w:eastAsia="ＭＳ 明朝" w:hAnsi="Times New Roman" w:cs="Times New Roman"/>
        <w:sz w:val="18"/>
      </w:rPr>
    </w:pPr>
    <w:r w:rsidRPr="0053351F">
      <w:rPr>
        <w:rFonts w:ascii="Times New Roman" w:eastAsia="ＭＳ 明朝" w:hAnsi="Times New Roman" w:cs="Times New Roman"/>
        <w:sz w:val="20"/>
      </w:rPr>
      <w:t>作成日：</w:t>
    </w:r>
    <w:r w:rsidR="004B0641">
      <w:rPr>
        <w:rFonts w:ascii="Times New Roman" w:eastAsia="ＭＳ 明朝" w:hAnsi="Times New Roman" w:cs="Times New Roman" w:hint="eastAsia"/>
        <w:sz w:val="20"/>
      </w:rPr>
      <w:t>2024</w:t>
    </w:r>
    <w:r w:rsidR="004B0641">
      <w:rPr>
        <w:rFonts w:ascii="Times New Roman" w:eastAsia="ＭＳ 明朝" w:hAnsi="Times New Roman" w:cs="Times New Roman" w:hint="eastAsia"/>
        <w:sz w:val="20"/>
      </w:rPr>
      <w:t>年</w:t>
    </w:r>
    <w:r w:rsidR="004706DD">
      <w:rPr>
        <w:rFonts w:ascii="Times New Roman" w:eastAsia="ＭＳ 明朝" w:hAnsi="Times New Roman" w:cs="Times New Roman" w:hint="eastAsia"/>
        <w:sz w:val="20"/>
      </w:rPr>
      <w:t>4</w:t>
    </w:r>
    <w:r w:rsidRPr="0053351F">
      <w:rPr>
        <w:rFonts w:ascii="Times New Roman" w:eastAsia="ＭＳ 明朝" w:hAnsi="Times New Roman" w:cs="Times New Roman"/>
        <w:sz w:val="20"/>
      </w:rPr>
      <w:t>月</w:t>
    </w:r>
    <w:r w:rsidR="004B0641">
      <w:rPr>
        <w:rFonts w:ascii="Times New Roman" w:eastAsia="ＭＳ 明朝" w:hAnsi="Times New Roman" w:cs="Times New Roman" w:hint="eastAsia"/>
        <w:sz w:val="20"/>
      </w:rPr>
      <w:t>12</w:t>
    </w:r>
    <w:r w:rsidRPr="0053351F">
      <w:rPr>
        <w:rFonts w:ascii="Times New Roman" w:eastAsia="ＭＳ 明朝" w:hAnsi="Times New Roman" w:cs="Times New Roman"/>
        <w:sz w:val="20"/>
      </w:rPr>
      <w:t>日（</w:t>
    </w:r>
    <w:r w:rsidRPr="0053351F">
      <w:rPr>
        <w:rFonts w:ascii="Times New Roman" w:eastAsia="ＭＳ 明朝" w:hAnsi="Times New Roman" w:cs="Times New Roman"/>
        <w:sz w:val="20"/>
      </w:rPr>
      <w:t>Ver</w:t>
    </w:r>
    <w:r w:rsidRPr="0053351F">
      <w:rPr>
        <w:rFonts w:ascii="Times New Roman" w:eastAsia="ＭＳ 明朝" w:hAnsi="Times New Roman" w:cs="Times New Roman"/>
        <w:sz w:val="20"/>
      </w:rPr>
      <w:t>．</w:t>
    </w:r>
    <w:r w:rsidR="004706DD">
      <w:rPr>
        <w:rFonts w:ascii="Times New Roman" w:eastAsia="ＭＳ 明朝" w:hAnsi="Times New Roman" w:cs="Times New Roman" w:hint="eastAsia"/>
        <w:sz w:val="20"/>
      </w:rPr>
      <w:t>5</w:t>
    </w:r>
    <w:r w:rsidRPr="0053351F">
      <w:rPr>
        <w:rFonts w:ascii="Times New Roman" w:eastAsia="ＭＳ 明朝" w:hAnsi="Times New Roman" w:cs="Times New Roman" w:hint="eastAsia"/>
        <w:sz w:val="20"/>
      </w:rPr>
      <w:t>.0</w:t>
    </w:r>
    <w:r w:rsidR="004B0641">
      <w:rPr>
        <w:rFonts w:ascii="Times New Roman" w:eastAsia="ＭＳ 明朝" w:hAnsi="Times New Roman" w:cs="Times New Roman" w:hint="eastAsia"/>
        <w:sz w:val="20"/>
      </w:rPr>
      <w:t>0</w:t>
    </w:r>
    <w:r w:rsidRPr="0053351F">
      <w:rPr>
        <w:rFonts w:ascii="Times New Roman" w:eastAsia="ＭＳ 明朝" w:hAnsi="Times New Roman" w:cs="Times New Roman"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33072"/>
    <w:multiLevelType w:val="hybridMultilevel"/>
    <w:tmpl w:val="8A0A3D34"/>
    <w:lvl w:ilvl="0" w:tplc="993295A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A243ED3"/>
    <w:multiLevelType w:val="hybridMultilevel"/>
    <w:tmpl w:val="4E962E8C"/>
    <w:lvl w:ilvl="0" w:tplc="710AE992">
      <w:start w:val="1"/>
      <w:numFmt w:val="decimalEnclosedCircle"/>
      <w:lvlText w:val="%1"/>
      <w:lvlJc w:val="left"/>
      <w:pPr>
        <w:ind w:left="360" w:hanging="360"/>
      </w:pPr>
      <w:rPr>
        <w:rFonts w:cstheme="minorBidi"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1133B9C"/>
    <w:multiLevelType w:val="hybridMultilevel"/>
    <w:tmpl w:val="23DC3AF2"/>
    <w:lvl w:ilvl="0" w:tplc="531CE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B7B83"/>
    <w:multiLevelType w:val="hybridMultilevel"/>
    <w:tmpl w:val="8DF21A5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BAC5B8A"/>
    <w:multiLevelType w:val="hybridMultilevel"/>
    <w:tmpl w:val="65E2EB40"/>
    <w:lvl w:ilvl="0" w:tplc="E16C989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67F7C8D"/>
    <w:multiLevelType w:val="hybridMultilevel"/>
    <w:tmpl w:val="08CE27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DF7B08"/>
    <w:multiLevelType w:val="hybridMultilevel"/>
    <w:tmpl w:val="70D4DC60"/>
    <w:lvl w:ilvl="0" w:tplc="0409000F">
      <w:start w:val="1"/>
      <w:numFmt w:val="decimal"/>
      <w:lvlText w:val="%1."/>
      <w:lvlJc w:val="left"/>
      <w:pPr>
        <w:ind w:left="766" w:hanging="420"/>
      </w:p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7" w15:restartNumberingAfterBreak="0">
    <w:nsid w:val="5E7E4EA9"/>
    <w:multiLevelType w:val="hybridMultilevel"/>
    <w:tmpl w:val="35740E2E"/>
    <w:lvl w:ilvl="0" w:tplc="DC52D8AE">
      <w:start w:val="1"/>
      <w:numFmt w:val="decimalEnclosedCircle"/>
      <w:lvlText w:val="%1"/>
      <w:lvlJc w:val="left"/>
      <w:pPr>
        <w:ind w:left="360" w:hanging="360"/>
      </w:pPr>
      <w:rPr>
        <w:rFonts w:hint="eastAsia"/>
      </w:rPr>
    </w:lvl>
    <w:lvl w:ilvl="1" w:tplc="C3BEEB16">
      <w:start w:val="1"/>
      <w:numFmt w:val="decimal"/>
      <w:lvlText w:val="%2）"/>
      <w:lvlJc w:val="left"/>
      <w:pPr>
        <w:ind w:left="840" w:hanging="360"/>
      </w:pPr>
      <w:rPr>
        <w:rFonts w:hint="default"/>
        <w:color w:val="auto"/>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5C14DE9"/>
    <w:multiLevelType w:val="hybridMultilevel"/>
    <w:tmpl w:val="67081E0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038387179">
    <w:abstractNumId w:val="0"/>
  </w:num>
  <w:num w:numId="2" w16cid:durableId="1795638499">
    <w:abstractNumId w:val="7"/>
  </w:num>
  <w:num w:numId="3" w16cid:durableId="1771393354">
    <w:abstractNumId w:val="4"/>
  </w:num>
  <w:num w:numId="4" w16cid:durableId="317148699">
    <w:abstractNumId w:val="1"/>
  </w:num>
  <w:num w:numId="5" w16cid:durableId="949320523">
    <w:abstractNumId w:val="5"/>
  </w:num>
  <w:num w:numId="6" w16cid:durableId="720787465">
    <w:abstractNumId w:val="2"/>
  </w:num>
  <w:num w:numId="7" w16cid:durableId="2019384610">
    <w:abstractNumId w:val="8"/>
  </w:num>
  <w:num w:numId="8" w16cid:durableId="1944455380">
    <w:abstractNumId w:val="3"/>
  </w:num>
  <w:num w:numId="9" w16cid:durableId="1972248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DA"/>
    <w:rsid w:val="0000578A"/>
    <w:rsid w:val="00005B78"/>
    <w:rsid w:val="0001386C"/>
    <w:rsid w:val="000167C9"/>
    <w:rsid w:val="00026132"/>
    <w:rsid w:val="000453CB"/>
    <w:rsid w:val="0007297C"/>
    <w:rsid w:val="000B3979"/>
    <w:rsid w:val="000C016F"/>
    <w:rsid w:val="000D17DA"/>
    <w:rsid w:val="001006A4"/>
    <w:rsid w:val="00100BF2"/>
    <w:rsid w:val="00130D55"/>
    <w:rsid w:val="001B0525"/>
    <w:rsid w:val="001B09BE"/>
    <w:rsid w:val="001B551F"/>
    <w:rsid w:val="001F305F"/>
    <w:rsid w:val="001F692C"/>
    <w:rsid w:val="00241EC2"/>
    <w:rsid w:val="00255CE3"/>
    <w:rsid w:val="002627BD"/>
    <w:rsid w:val="00287D62"/>
    <w:rsid w:val="002931F8"/>
    <w:rsid w:val="0029785B"/>
    <w:rsid w:val="002A116A"/>
    <w:rsid w:val="002A6345"/>
    <w:rsid w:val="002B3758"/>
    <w:rsid w:val="002F0F60"/>
    <w:rsid w:val="0030413F"/>
    <w:rsid w:val="00321D4F"/>
    <w:rsid w:val="00327984"/>
    <w:rsid w:val="00385FC5"/>
    <w:rsid w:val="003E2C08"/>
    <w:rsid w:val="003F0536"/>
    <w:rsid w:val="0040314C"/>
    <w:rsid w:val="0040479B"/>
    <w:rsid w:val="00430628"/>
    <w:rsid w:val="00434B15"/>
    <w:rsid w:val="004654FD"/>
    <w:rsid w:val="004706DD"/>
    <w:rsid w:val="004917CC"/>
    <w:rsid w:val="004A59C6"/>
    <w:rsid w:val="004B0641"/>
    <w:rsid w:val="004B73FB"/>
    <w:rsid w:val="004C261D"/>
    <w:rsid w:val="004E3A26"/>
    <w:rsid w:val="00514136"/>
    <w:rsid w:val="0052317E"/>
    <w:rsid w:val="005329BD"/>
    <w:rsid w:val="00532FFB"/>
    <w:rsid w:val="0053351F"/>
    <w:rsid w:val="00540A54"/>
    <w:rsid w:val="00560E15"/>
    <w:rsid w:val="005C39D9"/>
    <w:rsid w:val="00624F4C"/>
    <w:rsid w:val="00641ACF"/>
    <w:rsid w:val="006543A8"/>
    <w:rsid w:val="00693837"/>
    <w:rsid w:val="006A7532"/>
    <w:rsid w:val="006B2CEC"/>
    <w:rsid w:val="006B372D"/>
    <w:rsid w:val="006C4556"/>
    <w:rsid w:val="006C6BC5"/>
    <w:rsid w:val="006E35B9"/>
    <w:rsid w:val="006F0E2E"/>
    <w:rsid w:val="006F3A66"/>
    <w:rsid w:val="0072253E"/>
    <w:rsid w:val="00724F86"/>
    <w:rsid w:val="00742EF8"/>
    <w:rsid w:val="00752360"/>
    <w:rsid w:val="00755208"/>
    <w:rsid w:val="00777EA4"/>
    <w:rsid w:val="007B3AE0"/>
    <w:rsid w:val="007D61D0"/>
    <w:rsid w:val="007F69B2"/>
    <w:rsid w:val="00807ED2"/>
    <w:rsid w:val="0082660A"/>
    <w:rsid w:val="00844C99"/>
    <w:rsid w:val="0085313B"/>
    <w:rsid w:val="00860613"/>
    <w:rsid w:val="00866AFA"/>
    <w:rsid w:val="00875912"/>
    <w:rsid w:val="0088064A"/>
    <w:rsid w:val="00882F53"/>
    <w:rsid w:val="0089163D"/>
    <w:rsid w:val="008B51D8"/>
    <w:rsid w:val="008C52AB"/>
    <w:rsid w:val="008C7EE3"/>
    <w:rsid w:val="00922D0C"/>
    <w:rsid w:val="0092644E"/>
    <w:rsid w:val="009278A4"/>
    <w:rsid w:val="0093751F"/>
    <w:rsid w:val="00976984"/>
    <w:rsid w:val="009A2BDC"/>
    <w:rsid w:val="009B12EC"/>
    <w:rsid w:val="009C11CA"/>
    <w:rsid w:val="009F0B66"/>
    <w:rsid w:val="009F0C69"/>
    <w:rsid w:val="009F7D17"/>
    <w:rsid w:val="00A129FE"/>
    <w:rsid w:val="00A26C95"/>
    <w:rsid w:val="00A40671"/>
    <w:rsid w:val="00A77D62"/>
    <w:rsid w:val="00A924D3"/>
    <w:rsid w:val="00AA70AF"/>
    <w:rsid w:val="00AC77C6"/>
    <w:rsid w:val="00B02866"/>
    <w:rsid w:val="00B23F40"/>
    <w:rsid w:val="00B56B99"/>
    <w:rsid w:val="00B64970"/>
    <w:rsid w:val="00B82746"/>
    <w:rsid w:val="00B96117"/>
    <w:rsid w:val="00B96D41"/>
    <w:rsid w:val="00BA21F5"/>
    <w:rsid w:val="00BC440C"/>
    <w:rsid w:val="00BE6EA2"/>
    <w:rsid w:val="00BF3A72"/>
    <w:rsid w:val="00C517B6"/>
    <w:rsid w:val="00C63A67"/>
    <w:rsid w:val="00C7324F"/>
    <w:rsid w:val="00C75DA9"/>
    <w:rsid w:val="00CA5FD0"/>
    <w:rsid w:val="00CD16E9"/>
    <w:rsid w:val="00CF1DAD"/>
    <w:rsid w:val="00D17DED"/>
    <w:rsid w:val="00D337E4"/>
    <w:rsid w:val="00D44FAA"/>
    <w:rsid w:val="00D5397E"/>
    <w:rsid w:val="00D53B49"/>
    <w:rsid w:val="00D56A82"/>
    <w:rsid w:val="00D67708"/>
    <w:rsid w:val="00D85EAA"/>
    <w:rsid w:val="00DB3487"/>
    <w:rsid w:val="00DB4774"/>
    <w:rsid w:val="00DC5CC3"/>
    <w:rsid w:val="00DD0407"/>
    <w:rsid w:val="00DD135B"/>
    <w:rsid w:val="00DD414B"/>
    <w:rsid w:val="00DF5ADD"/>
    <w:rsid w:val="00E8743C"/>
    <w:rsid w:val="00EC54B2"/>
    <w:rsid w:val="00F14436"/>
    <w:rsid w:val="00F70ED1"/>
    <w:rsid w:val="00FA2B8C"/>
    <w:rsid w:val="00FC05A1"/>
    <w:rsid w:val="00FC4D22"/>
    <w:rsid w:val="00FF7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F153B"/>
  <w15:chartTrackingRefBased/>
  <w15:docId w15:val="{A08CD636-7B06-4F1F-97D3-75BF73C4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7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0D17DA"/>
    <w:pPr>
      <w:tabs>
        <w:tab w:val="center" w:pos="4252"/>
        <w:tab w:val="right" w:pos="8504"/>
      </w:tabs>
      <w:snapToGrid w:val="0"/>
    </w:pPr>
  </w:style>
  <w:style w:type="character" w:customStyle="1" w:styleId="a5">
    <w:name w:val="フッター (文字)"/>
    <w:basedOn w:val="a0"/>
    <w:link w:val="a4"/>
    <w:uiPriority w:val="99"/>
    <w:rsid w:val="000D17DA"/>
  </w:style>
  <w:style w:type="paragraph" w:styleId="a6">
    <w:name w:val="List Paragraph"/>
    <w:basedOn w:val="a"/>
    <w:uiPriority w:val="34"/>
    <w:qFormat/>
    <w:rsid w:val="000D17DA"/>
    <w:pPr>
      <w:ind w:leftChars="400" w:left="960"/>
    </w:pPr>
  </w:style>
  <w:style w:type="paragraph" w:customStyle="1" w:styleId="Default">
    <w:name w:val="Default"/>
    <w:rsid w:val="000D17D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header"/>
    <w:basedOn w:val="a"/>
    <w:link w:val="a8"/>
    <w:uiPriority w:val="99"/>
    <w:unhideWhenUsed/>
    <w:rsid w:val="00A40671"/>
    <w:pPr>
      <w:tabs>
        <w:tab w:val="center" w:pos="4252"/>
        <w:tab w:val="right" w:pos="8504"/>
      </w:tabs>
      <w:snapToGrid w:val="0"/>
    </w:pPr>
  </w:style>
  <w:style w:type="character" w:customStyle="1" w:styleId="a8">
    <w:name w:val="ヘッダー (文字)"/>
    <w:basedOn w:val="a0"/>
    <w:link w:val="a7"/>
    <w:uiPriority w:val="99"/>
    <w:rsid w:val="00A40671"/>
  </w:style>
  <w:style w:type="character" w:styleId="a9">
    <w:name w:val="annotation reference"/>
    <w:basedOn w:val="a0"/>
    <w:uiPriority w:val="99"/>
    <w:semiHidden/>
    <w:unhideWhenUsed/>
    <w:rsid w:val="00755208"/>
    <w:rPr>
      <w:sz w:val="18"/>
      <w:szCs w:val="18"/>
    </w:rPr>
  </w:style>
  <w:style w:type="paragraph" w:styleId="aa">
    <w:name w:val="annotation text"/>
    <w:basedOn w:val="a"/>
    <w:link w:val="ab"/>
    <w:uiPriority w:val="99"/>
    <w:semiHidden/>
    <w:unhideWhenUsed/>
    <w:rsid w:val="00755208"/>
    <w:pPr>
      <w:jc w:val="left"/>
    </w:pPr>
  </w:style>
  <w:style w:type="character" w:customStyle="1" w:styleId="ab">
    <w:name w:val="コメント文字列 (文字)"/>
    <w:basedOn w:val="a0"/>
    <w:link w:val="aa"/>
    <w:uiPriority w:val="99"/>
    <w:semiHidden/>
    <w:rsid w:val="00755208"/>
  </w:style>
  <w:style w:type="paragraph" w:styleId="ac">
    <w:name w:val="annotation subject"/>
    <w:basedOn w:val="aa"/>
    <w:next w:val="aa"/>
    <w:link w:val="ad"/>
    <w:uiPriority w:val="99"/>
    <w:semiHidden/>
    <w:unhideWhenUsed/>
    <w:rsid w:val="00755208"/>
    <w:rPr>
      <w:b/>
      <w:bCs/>
    </w:rPr>
  </w:style>
  <w:style w:type="character" w:customStyle="1" w:styleId="ad">
    <w:name w:val="コメント内容 (文字)"/>
    <w:basedOn w:val="ab"/>
    <w:link w:val="ac"/>
    <w:uiPriority w:val="99"/>
    <w:semiHidden/>
    <w:rsid w:val="00755208"/>
    <w:rPr>
      <w:b/>
      <w:bCs/>
    </w:rPr>
  </w:style>
  <w:style w:type="paragraph" w:styleId="ae">
    <w:name w:val="Balloon Text"/>
    <w:basedOn w:val="a"/>
    <w:link w:val="af"/>
    <w:uiPriority w:val="99"/>
    <w:semiHidden/>
    <w:unhideWhenUsed/>
    <w:rsid w:val="0075520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55208"/>
    <w:rPr>
      <w:rFonts w:asciiTheme="majorHAnsi" w:eastAsiaTheme="majorEastAsia" w:hAnsiTheme="majorHAnsi" w:cstheme="majorBidi"/>
      <w:sz w:val="18"/>
      <w:szCs w:val="18"/>
    </w:rPr>
  </w:style>
  <w:style w:type="character" w:styleId="af0">
    <w:name w:val="Hyperlink"/>
    <w:rsid w:val="007D61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66695">
      <w:bodyDiv w:val="1"/>
      <w:marLeft w:val="0"/>
      <w:marRight w:val="0"/>
      <w:marTop w:val="0"/>
      <w:marBottom w:val="0"/>
      <w:divBdr>
        <w:top w:val="none" w:sz="0" w:space="0" w:color="auto"/>
        <w:left w:val="none" w:sz="0" w:space="0" w:color="auto"/>
        <w:bottom w:val="none" w:sz="0" w:space="0" w:color="auto"/>
        <w:right w:val="none" w:sz="0" w:space="0" w:color="auto"/>
      </w:divBdr>
    </w:div>
    <w:div w:id="475685781">
      <w:bodyDiv w:val="1"/>
      <w:marLeft w:val="0"/>
      <w:marRight w:val="0"/>
      <w:marTop w:val="0"/>
      <w:marBottom w:val="0"/>
      <w:divBdr>
        <w:top w:val="none" w:sz="0" w:space="0" w:color="auto"/>
        <w:left w:val="none" w:sz="0" w:space="0" w:color="auto"/>
        <w:bottom w:val="none" w:sz="0" w:space="0" w:color="auto"/>
        <w:right w:val="none" w:sz="0" w:space="0" w:color="auto"/>
      </w:divBdr>
    </w:div>
    <w:div w:id="568730747">
      <w:bodyDiv w:val="1"/>
      <w:marLeft w:val="0"/>
      <w:marRight w:val="0"/>
      <w:marTop w:val="0"/>
      <w:marBottom w:val="0"/>
      <w:divBdr>
        <w:top w:val="none" w:sz="0" w:space="0" w:color="auto"/>
        <w:left w:val="none" w:sz="0" w:space="0" w:color="auto"/>
        <w:bottom w:val="none" w:sz="0" w:space="0" w:color="auto"/>
        <w:right w:val="none" w:sz="0" w:space="0" w:color="auto"/>
      </w:divBdr>
    </w:div>
    <w:div w:id="962467145">
      <w:bodyDiv w:val="1"/>
      <w:marLeft w:val="0"/>
      <w:marRight w:val="0"/>
      <w:marTop w:val="0"/>
      <w:marBottom w:val="0"/>
      <w:divBdr>
        <w:top w:val="none" w:sz="0" w:space="0" w:color="auto"/>
        <w:left w:val="none" w:sz="0" w:space="0" w:color="auto"/>
        <w:bottom w:val="none" w:sz="0" w:space="0" w:color="auto"/>
        <w:right w:val="none" w:sz="0" w:space="0" w:color="auto"/>
      </w:divBdr>
    </w:div>
    <w:div w:id="1140878506">
      <w:bodyDiv w:val="1"/>
      <w:marLeft w:val="0"/>
      <w:marRight w:val="0"/>
      <w:marTop w:val="0"/>
      <w:marBottom w:val="0"/>
      <w:divBdr>
        <w:top w:val="none" w:sz="0" w:space="0" w:color="auto"/>
        <w:left w:val="none" w:sz="0" w:space="0" w:color="auto"/>
        <w:bottom w:val="none" w:sz="0" w:space="0" w:color="auto"/>
        <w:right w:val="none" w:sz="0" w:space="0" w:color="auto"/>
      </w:divBdr>
    </w:div>
    <w:div w:id="1145782686">
      <w:bodyDiv w:val="1"/>
      <w:marLeft w:val="0"/>
      <w:marRight w:val="0"/>
      <w:marTop w:val="0"/>
      <w:marBottom w:val="0"/>
      <w:divBdr>
        <w:top w:val="none" w:sz="0" w:space="0" w:color="auto"/>
        <w:left w:val="none" w:sz="0" w:space="0" w:color="auto"/>
        <w:bottom w:val="none" w:sz="0" w:space="0" w:color="auto"/>
        <w:right w:val="none" w:sz="0" w:space="0" w:color="auto"/>
      </w:divBdr>
    </w:div>
    <w:div w:id="161594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552</Words>
  <Characters>3151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小居　秀紀</dc:creator>
  <cp:keywords/>
  <dc:description/>
  <cp:lastModifiedBy>小居　秀紀</cp:lastModifiedBy>
  <cp:revision>7</cp:revision>
  <cp:lastPrinted>2023-06-16T07:02:00Z</cp:lastPrinted>
  <dcterms:created xsi:type="dcterms:W3CDTF">2023-06-29T21:49:00Z</dcterms:created>
  <dcterms:modified xsi:type="dcterms:W3CDTF">2024-04-19T07:25:00Z</dcterms:modified>
</cp:coreProperties>
</file>